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04E2" w14:textId="77777777" w:rsidR="00262A67" w:rsidRPr="0074527E" w:rsidRDefault="00262A67">
      <w:pPr>
        <w:rPr>
          <w:rFonts w:ascii="Times" w:hAnsi="Times"/>
          <w:color w:val="000000" w:themeColor="text1"/>
          <w:szCs w:val="24"/>
        </w:rPr>
      </w:pPr>
    </w:p>
    <w:p w14:paraId="5A623201" w14:textId="0E825FF1" w:rsidR="006203D7" w:rsidRDefault="009E703C">
      <w:pPr>
        <w:rPr>
          <w:rFonts w:ascii="Times" w:hAnsi="Times"/>
          <w:color w:val="000000" w:themeColor="text1"/>
          <w:szCs w:val="24"/>
        </w:rPr>
      </w:pPr>
      <w:r w:rsidRPr="00B634F2">
        <w:rPr>
          <w:rFonts w:ascii="Times" w:hAnsi="Times"/>
          <w:color w:val="000000" w:themeColor="text1"/>
          <w:szCs w:val="24"/>
        </w:rPr>
        <w:t>JAIME AMPARO ALVES</w:t>
      </w:r>
    </w:p>
    <w:p w14:paraId="62009E8B" w14:textId="77777777" w:rsidR="005C6579" w:rsidRPr="005C6579" w:rsidRDefault="005C6579" w:rsidP="005C6579">
      <w:pPr>
        <w:rPr>
          <w:color w:val="000000" w:themeColor="text1"/>
          <w:sz w:val="20"/>
        </w:rPr>
      </w:pPr>
      <w:r w:rsidRPr="005C6579">
        <w:rPr>
          <w:color w:val="000000" w:themeColor="text1"/>
          <w:sz w:val="20"/>
        </w:rPr>
        <w:t>jaimealves@ucsb.edu</w:t>
      </w:r>
    </w:p>
    <w:p w14:paraId="3AA75BD2" w14:textId="50C0E295" w:rsidR="005C6579" w:rsidRPr="005C6579" w:rsidRDefault="005C6579">
      <w:pPr>
        <w:rPr>
          <w:color w:val="000000" w:themeColor="text1"/>
          <w:sz w:val="20"/>
        </w:rPr>
      </w:pPr>
      <w:r w:rsidRPr="005C6579">
        <w:rPr>
          <w:color w:val="000000" w:themeColor="text1"/>
          <w:sz w:val="20"/>
        </w:rPr>
        <w:t>Phone: 805-455-2106</w:t>
      </w:r>
    </w:p>
    <w:p w14:paraId="0B7F7AC2" w14:textId="77777777" w:rsidR="00306543" w:rsidRPr="0074527E" w:rsidRDefault="00306543" w:rsidP="006203D7">
      <w:pPr>
        <w:ind w:left="432"/>
        <w:rPr>
          <w:rFonts w:ascii="Times" w:hAnsi="Times"/>
          <w:color w:val="000000" w:themeColor="text1"/>
          <w:szCs w:val="24"/>
        </w:rPr>
      </w:pPr>
    </w:p>
    <w:p w14:paraId="15E94964" w14:textId="2CAA0142" w:rsidR="009E703C" w:rsidRPr="0074527E" w:rsidRDefault="009E703C" w:rsidP="009E703C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EDUCATION</w:t>
      </w:r>
    </w:p>
    <w:p w14:paraId="20E51B14" w14:textId="77777777" w:rsidR="009E703C" w:rsidRPr="0074527E" w:rsidRDefault="009E703C" w:rsidP="009E703C">
      <w:pPr>
        <w:pStyle w:val="ListParagraph"/>
        <w:overflowPunct w:val="0"/>
        <w:autoSpaceDE w:val="0"/>
        <w:autoSpaceDN w:val="0"/>
        <w:adjustRightInd w:val="0"/>
        <w:rPr>
          <w:rFonts w:ascii="Times" w:hAnsi="Times"/>
          <w:color w:val="000000" w:themeColor="text1"/>
          <w:szCs w:val="24"/>
        </w:rPr>
      </w:pPr>
    </w:p>
    <w:p w14:paraId="0EAC2E1F" w14:textId="4855799E" w:rsidR="006F3AAB" w:rsidRPr="0074527E" w:rsidRDefault="006F3AAB" w:rsidP="006F3AAB">
      <w:pPr>
        <w:overflowPunct w:val="0"/>
        <w:autoSpaceDE w:val="0"/>
        <w:autoSpaceDN w:val="0"/>
        <w:adjustRightInd w:val="0"/>
        <w:ind w:left="288" w:firstLine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Doctor of Philosophy (PhD)</w:t>
      </w:r>
      <w:r w:rsidRPr="0074527E">
        <w:rPr>
          <w:rFonts w:ascii="Times" w:hAnsi="Times"/>
          <w:color w:val="000000" w:themeColor="text1"/>
          <w:szCs w:val="24"/>
        </w:rPr>
        <w:t xml:space="preserve"> </w:t>
      </w:r>
    </w:p>
    <w:p w14:paraId="7E7208AA" w14:textId="28BA1C51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Social Anthropology Program, Black Studies</w:t>
      </w:r>
    </w:p>
    <w:p w14:paraId="77C364CE" w14:textId="3FA52A39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The University of Texas at Austin</w:t>
      </w:r>
    </w:p>
    <w:p w14:paraId="1DFF2734" w14:textId="24385DA7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May 30, 2012</w:t>
      </w:r>
    </w:p>
    <w:p w14:paraId="608FACD0" w14:textId="77777777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</w:p>
    <w:p w14:paraId="02E586E0" w14:textId="03B6F850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  <w:u w:val="single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Master of Arts</w:t>
      </w:r>
    </w:p>
    <w:p w14:paraId="1D60C46B" w14:textId="1215BB25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Social Anthropology, African Diaspora</w:t>
      </w:r>
    </w:p>
    <w:p w14:paraId="3A73F4A6" w14:textId="6D1174C7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The University of Texas, at Austin</w:t>
      </w:r>
    </w:p>
    <w:p w14:paraId="0D7D63C5" w14:textId="62B1603B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May, 2008</w:t>
      </w:r>
    </w:p>
    <w:p w14:paraId="1E69306B" w14:textId="77777777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</w:p>
    <w:p w14:paraId="44734705" w14:textId="49C5AB92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0"/>
        <w:rPr>
          <w:rFonts w:ascii="Times" w:hAnsi="Times"/>
          <w:color w:val="000000" w:themeColor="text1"/>
          <w:szCs w:val="24"/>
          <w:u w:val="single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Bachelor of Arts</w:t>
      </w:r>
    </w:p>
    <w:p w14:paraId="157875F7" w14:textId="11F97A76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Communication Studies, Journalism</w:t>
      </w:r>
    </w:p>
    <w:p w14:paraId="495254D4" w14:textId="217BBB47" w:rsidR="006F3AAB" w:rsidRPr="0074527E" w:rsidRDefault="006F3AAB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  <w:lang w:val="pt-BR"/>
        </w:rPr>
      </w:pPr>
      <w:r w:rsidRPr="0074527E">
        <w:rPr>
          <w:rFonts w:ascii="Times" w:hAnsi="Times"/>
          <w:color w:val="000000" w:themeColor="text1"/>
          <w:szCs w:val="24"/>
          <w:lang w:val="pt-BR"/>
        </w:rPr>
        <w:t xml:space="preserve">Universidade de </w:t>
      </w:r>
      <w:r w:rsidR="00B634F2" w:rsidRPr="0074527E">
        <w:rPr>
          <w:rFonts w:ascii="Times" w:hAnsi="Times"/>
          <w:color w:val="000000" w:themeColor="text1"/>
          <w:szCs w:val="24"/>
          <w:lang w:val="pt-BR"/>
        </w:rPr>
        <w:t>Ribeirão</w:t>
      </w:r>
      <w:r w:rsidRPr="0074527E">
        <w:rPr>
          <w:rFonts w:ascii="Times" w:hAnsi="Times"/>
          <w:color w:val="000000" w:themeColor="text1"/>
          <w:szCs w:val="24"/>
          <w:lang w:val="pt-BR"/>
        </w:rPr>
        <w:t xml:space="preserve"> Preto, Brazil</w:t>
      </w:r>
    </w:p>
    <w:p w14:paraId="06BE71E7" w14:textId="53246FC7" w:rsidR="00D3122D" w:rsidRPr="0074527E" w:rsidRDefault="00D3122D" w:rsidP="006F3AAB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  <w:lang w:val="pt-BR"/>
        </w:rPr>
      </w:pPr>
      <w:r w:rsidRPr="0074527E">
        <w:rPr>
          <w:rFonts w:ascii="Times" w:hAnsi="Times"/>
          <w:color w:val="000000" w:themeColor="text1"/>
          <w:szCs w:val="24"/>
          <w:lang w:val="pt-BR"/>
        </w:rPr>
        <w:t>December, 2003</w:t>
      </w:r>
    </w:p>
    <w:p w14:paraId="4A00E4E9" w14:textId="7FA91E64" w:rsidR="00262A67" w:rsidRPr="0074527E" w:rsidRDefault="00262A67">
      <w:pPr>
        <w:ind w:left="432" w:hanging="432"/>
        <w:rPr>
          <w:rFonts w:ascii="Times" w:hAnsi="Times"/>
          <w:color w:val="000000" w:themeColor="text1"/>
          <w:szCs w:val="24"/>
          <w:lang w:val="pt-BR"/>
        </w:rPr>
      </w:pPr>
    </w:p>
    <w:p w14:paraId="7D544B06" w14:textId="77777777" w:rsidR="004555D9" w:rsidRPr="0074527E" w:rsidRDefault="004555D9">
      <w:pPr>
        <w:ind w:left="432" w:hanging="432"/>
        <w:rPr>
          <w:rFonts w:ascii="Times" w:hAnsi="Times"/>
          <w:color w:val="000000" w:themeColor="text1"/>
          <w:szCs w:val="24"/>
          <w:lang w:val="pt-BR"/>
        </w:rPr>
      </w:pPr>
    </w:p>
    <w:p w14:paraId="1F5AAAFE" w14:textId="50678D65" w:rsidR="00262A67" w:rsidRPr="0074527E" w:rsidRDefault="009E703C">
      <w:pPr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2</w:t>
      </w:r>
      <w:r w:rsidR="00262A67" w:rsidRPr="0074527E">
        <w:rPr>
          <w:rFonts w:ascii="Times" w:hAnsi="Times"/>
          <w:color w:val="000000" w:themeColor="text1"/>
          <w:szCs w:val="24"/>
        </w:rPr>
        <w:t>.</w:t>
      </w:r>
      <w:r w:rsidR="00262A67" w:rsidRPr="0074527E">
        <w:rPr>
          <w:rFonts w:ascii="Times" w:hAnsi="Times"/>
          <w:color w:val="000000" w:themeColor="text1"/>
          <w:szCs w:val="24"/>
        </w:rPr>
        <w:tab/>
      </w:r>
      <w:r w:rsidRPr="0074527E">
        <w:rPr>
          <w:rFonts w:ascii="Times" w:hAnsi="Times"/>
          <w:color w:val="000000" w:themeColor="text1"/>
          <w:szCs w:val="24"/>
        </w:rPr>
        <w:t xml:space="preserve">PROFESSIONAL </w:t>
      </w:r>
      <w:r w:rsidR="00262A67" w:rsidRPr="00B634F2">
        <w:rPr>
          <w:rFonts w:ascii="Times" w:hAnsi="Times"/>
          <w:color w:val="000000" w:themeColor="text1"/>
          <w:szCs w:val="24"/>
        </w:rPr>
        <w:t>EXPERIENCE</w:t>
      </w:r>
    </w:p>
    <w:p w14:paraId="745E9EC6" w14:textId="77777777" w:rsidR="00262A67" w:rsidRPr="0074527E" w:rsidRDefault="00262A67">
      <w:pPr>
        <w:rPr>
          <w:rFonts w:ascii="Times" w:hAnsi="Times"/>
          <w:color w:val="000000" w:themeColor="text1"/>
          <w:szCs w:val="24"/>
        </w:rPr>
      </w:pPr>
    </w:p>
    <w:p w14:paraId="6CFDFD39" w14:textId="1825241E" w:rsidR="00262A67" w:rsidRPr="0074527E" w:rsidRDefault="00262A67">
      <w:pPr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ab/>
      </w:r>
      <w:r w:rsidR="00306543" w:rsidRPr="0074527E">
        <w:rPr>
          <w:rFonts w:ascii="Times" w:hAnsi="Times"/>
          <w:color w:val="000000" w:themeColor="text1"/>
          <w:szCs w:val="24"/>
        </w:rPr>
        <w:t xml:space="preserve">TEACHING </w:t>
      </w:r>
    </w:p>
    <w:p w14:paraId="66E8781A" w14:textId="77777777" w:rsidR="00262A67" w:rsidRPr="0074527E" w:rsidRDefault="00262A67">
      <w:pPr>
        <w:rPr>
          <w:rFonts w:ascii="Times" w:hAnsi="Times"/>
          <w:color w:val="000000" w:themeColor="text1"/>
          <w:szCs w:val="24"/>
        </w:rPr>
      </w:pPr>
    </w:p>
    <w:p w14:paraId="1068BEA0" w14:textId="77777777" w:rsidR="006E41B4" w:rsidRDefault="006E41B4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  <w:u w:val="single"/>
        </w:rPr>
      </w:pPr>
      <w:r>
        <w:rPr>
          <w:rFonts w:ascii="Times" w:hAnsi="Times"/>
          <w:color w:val="000000" w:themeColor="text1"/>
          <w:szCs w:val="24"/>
          <w:u w:val="single"/>
        </w:rPr>
        <w:t>University of California, Santa Barbara</w:t>
      </w:r>
      <w:r w:rsidRPr="006E41B4">
        <w:rPr>
          <w:rFonts w:ascii="Times" w:hAnsi="Times"/>
          <w:color w:val="000000" w:themeColor="text1"/>
          <w:szCs w:val="24"/>
        </w:rPr>
        <w:t>, present</w:t>
      </w:r>
    </w:p>
    <w:p w14:paraId="62F83D7C" w14:textId="57DF18E4" w:rsidR="006E41B4" w:rsidRPr="006E41B4" w:rsidRDefault="006E41B4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6E41B4">
        <w:rPr>
          <w:rFonts w:ascii="Times" w:hAnsi="Times"/>
          <w:color w:val="000000" w:themeColor="text1"/>
          <w:szCs w:val="24"/>
        </w:rPr>
        <w:t>Assistant Professor, full time tenure track</w:t>
      </w:r>
    </w:p>
    <w:p w14:paraId="72B76B3D" w14:textId="4BE7FFC3" w:rsidR="006E41B4" w:rsidRPr="006E41B4" w:rsidRDefault="006E41B4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6E41B4">
        <w:rPr>
          <w:rFonts w:ascii="Times" w:hAnsi="Times"/>
          <w:color w:val="000000" w:themeColor="text1"/>
          <w:szCs w:val="24"/>
        </w:rPr>
        <w:t>Department of Black Studies</w:t>
      </w:r>
    </w:p>
    <w:p w14:paraId="1E4BAAAB" w14:textId="77777777" w:rsidR="006E41B4" w:rsidRPr="006E41B4" w:rsidRDefault="006E41B4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</w:p>
    <w:p w14:paraId="74B72EB9" w14:textId="1D65BC5F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College of Staten Island</w:t>
      </w:r>
      <w:r w:rsidRPr="0074527E">
        <w:rPr>
          <w:rFonts w:ascii="Times" w:hAnsi="Times"/>
          <w:color w:val="000000" w:themeColor="text1"/>
          <w:szCs w:val="24"/>
        </w:rPr>
        <w:t>, 2015-</w:t>
      </w:r>
      <w:r w:rsidR="006508DA">
        <w:rPr>
          <w:rFonts w:ascii="Times" w:hAnsi="Times"/>
          <w:color w:val="000000" w:themeColor="text1"/>
          <w:szCs w:val="24"/>
        </w:rPr>
        <w:t>2018</w:t>
      </w:r>
    </w:p>
    <w:p w14:paraId="32885BB4" w14:textId="3788B1E9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Assistant Professor of Anthropology, full time tenure track</w:t>
      </w:r>
    </w:p>
    <w:p w14:paraId="3432E2D5" w14:textId="3CAC42BA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Department of Sociology &amp; Anthropology</w:t>
      </w:r>
    </w:p>
    <w:p w14:paraId="64A2D882" w14:textId="77777777" w:rsidR="00BF2141" w:rsidRPr="0074527E" w:rsidRDefault="00BF2141" w:rsidP="00BF2141">
      <w:pPr>
        <w:tabs>
          <w:tab w:val="left" w:pos="720"/>
        </w:tabs>
        <w:rPr>
          <w:rFonts w:ascii="Times" w:hAnsi="Times"/>
          <w:color w:val="000000" w:themeColor="text1"/>
          <w:szCs w:val="24"/>
        </w:rPr>
      </w:pPr>
    </w:p>
    <w:p w14:paraId="6C2D330A" w14:textId="41FA0631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Universidad Icesi</w:t>
      </w:r>
      <w:r w:rsidRPr="0074527E">
        <w:rPr>
          <w:rFonts w:ascii="Times" w:hAnsi="Times"/>
          <w:color w:val="000000" w:themeColor="text1"/>
          <w:szCs w:val="24"/>
        </w:rPr>
        <w:t>, 2013-2014</w:t>
      </w:r>
    </w:p>
    <w:p w14:paraId="1D0BEF16" w14:textId="1CEC8DEA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Visiting Professor of Anthropology &amp; Sociology</w:t>
      </w:r>
    </w:p>
    <w:p w14:paraId="6DDFDA8F" w14:textId="5B704223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Department of Social Sciences</w:t>
      </w:r>
    </w:p>
    <w:p w14:paraId="1F820E6E" w14:textId="77777777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</w:p>
    <w:p w14:paraId="161D67B4" w14:textId="5B0498F2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The University of Texas at Austin</w:t>
      </w:r>
      <w:r w:rsidRPr="0074527E">
        <w:rPr>
          <w:rFonts w:ascii="Times" w:hAnsi="Times"/>
          <w:color w:val="000000" w:themeColor="text1"/>
          <w:szCs w:val="24"/>
        </w:rPr>
        <w:t>, 2012</w:t>
      </w:r>
    </w:p>
    <w:p w14:paraId="01201998" w14:textId="07FD670D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Lecturer, Cultural Anthropology</w:t>
      </w:r>
    </w:p>
    <w:p w14:paraId="0C8C7779" w14:textId="663E883D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Department of Anthropology</w:t>
      </w:r>
    </w:p>
    <w:p w14:paraId="3391C463" w14:textId="77777777" w:rsidR="00BF2141" w:rsidRPr="0074527E" w:rsidRDefault="00BF2141" w:rsidP="00BF2141">
      <w:pPr>
        <w:ind w:left="1080"/>
        <w:rPr>
          <w:rFonts w:ascii="Times" w:hAnsi="Times"/>
          <w:bCs/>
          <w:color w:val="000000" w:themeColor="text1"/>
          <w:szCs w:val="24"/>
        </w:rPr>
      </w:pPr>
    </w:p>
    <w:p w14:paraId="23730BB2" w14:textId="38A58C09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  <w:lang w:val="pt-BR"/>
        </w:rPr>
      </w:pPr>
      <w:r w:rsidRPr="0074527E">
        <w:rPr>
          <w:rFonts w:ascii="Times" w:hAnsi="Times"/>
          <w:color w:val="000000" w:themeColor="text1"/>
          <w:szCs w:val="24"/>
          <w:u w:val="single"/>
          <w:lang w:val="pt-BR"/>
        </w:rPr>
        <w:t>Afrobras-Faculdade Zumbi dos Palmares</w:t>
      </w:r>
      <w:r w:rsidRPr="0074527E">
        <w:rPr>
          <w:rFonts w:ascii="Times" w:hAnsi="Times"/>
          <w:color w:val="000000" w:themeColor="text1"/>
          <w:szCs w:val="24"/>
          <w:lang w:val="pt-BR"/>
        </w:rPr>
        <w:t>, 2010</w:t>
      </w:r>
    </w:p>
    <w:p w14:paraId="0F948069" w14:textId="6BD21E76" w:rsidR="006F3AAB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Adjunct, Social Sciences</w:t>
      </w:r>
    </w:p>
    <w:p w14:paraId="0F487C8D" w14:textId="2988D0BE" w:rsidR="00262A67" w:rsidRPr="0074527E" w:rsidRDefault="006F3AAB" w:rsidP="006F3AAB">
      <w:pPr>
        <w:keepNext/>
        <w:overflowPunct w:val="0"/>
        <w:autoSpaceDE w:val="0"/>
        <w:autoSpaceDN w:val="0"/>
        <w:adjustRightInd w:val="0"/>
        <w:ind w:left="720"/>
        <w:outlineLvl w:val="1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Department of Education</w:t>
      </w:r>
      <w:r w:rsidR="0091456B" w:rsidRPr="0074527E">
        <w:rPr>
          <w:rFonts w:ascii="Times" w:hAnsi="Times"/>
          <w:color w:val="000000" w:themeColor="text1"/>
          <w:szCs w:val="24"/>
        </w:rPr>
        <w:tab/>
      </w:r>
    </w:p>
    <w:p w14:paraId="12D7DC8A" w14:textId="77777777" w:rsidR="0091456B" w:rsidRPr="0074527E" w:rsidRDefault="0091456B">
      <w:pPr>
        <w:rPr>
          <w:rFonts w:ascii="Times" w:hAnsi="Times"/>
          <w:color w:val="000000" w:themeColor="text1"/>
          <w:szCs w:val="24"/>
        </w:rPr>
      </w:pPr>
    </w:p>
    <w:p w14:paraId="62419D68" w14:textId="77777777" w:rsidR="00262A67" w:rsidRPr="0074527E" w:rsidRDefault="00262A67" w:rsidP="009E703C">
      <w:pPr>
        <w:rPr>
          <w:rFonts w:ascii="Times" w:hAnsi="Times"/>
          <w:color w:val="000000" w:themeColor="text1"/>
          <w:szCs w:val="24"/>
        </w:rPr>
      </w:pPr>
    </w:p>
    <w:p w14:paraId="0A4094CC" w14:textId="6F3EEEB1" w:rsidR="00262A67" w:rsidRPr="0074527E" w:rsidRDefault="009E703C">
      <w:pPr>
        <w:ind w:left="432" w:hanging="432"/>
        <w:rPr>
          <w:rFonts w:ascii="Times" w:hAnsi="Times"/>
          <w:b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3</w:t>
      </w:r>
      <w:r w:rsidR="00262A67" w:rsidRPr="0074527E">
        <w:rPr>
          <w:rFonts w:ascii="Times" w:hAnsi="Times"/>
          <w:color w:val="000000" w:themeColor="text1"/>
          <w:szCs w:val="24"/>
        </w:rPr>
        <w:t>.</w:t>
      </w:r>
      <w:r w:rsidR="00262A67" w:rsidRPr="0074527E">
        <w:rPr>
          <w:rFonts w:ascii="Times" w:hAnsi="Times"/>
          <w:color w:val="000000" w:themeColor="text1"/>
          <w:szCs w:val="24"/>
        </w:rPr>
        <w:tab/>
      </w:r>
      <w:r w:rsidR="00262A67" w:rsidRPr="0074527E">
        <w:rPr>
          <w:rFonts w:ascii="Times" w:hAnsi="Times"/>
          <w:b/>
          <w:color w:val="000000" w:themeColor="text1"/>
          <w:szCs w:val="24"/>
        </w:rPr>
        <w:t xml:space="preserve">REFEREED PUBLICATIONS </w:t>
      </w:r>
    </w:p>
    <w:p w14:paraId="2846CEB7" w14:textId="4BBC9B1B" w:rsidR="00E0201D" w:rsidRPr="0074527E" w:rsidRDefault="00E0201D" w:rsidP="00965C83">
      <w:pPr>
        <w:rPr>
          <w:rFonts w:ascii="Times" w:hAnsi="Times"/>
          <w:color w:val="000000" w:themeColor="text1"/>
          <w:szCs w:val="24"/>
        </w:rPr>
      </w:pPr>
    </w:p>
    <w:p w14:paraId="5210D4EA" w14:textId="6ECC1946" w:rsidR="002E0B4C" w:rsidRDefault="002E0B4C" w:rsidP="002E0B4C">
      <w:pPr>
        <w:ind w:left="202"/>
        <w:rPr>
          <w:color w:val="000000" w:themeColor="text1"/>
          <w:szCs w:val="24"/>
          <w:u w:val="single"/>
          <w:shd w:val="clear" w:color="auto" w:fill="FFFFFF"/>
        </w:rPr>
      </w:pPr>
      <w:r w:rsidRPr="002E0B4C">
        <w:rPr>
          <w:color w:val="000000" w:themeColor="text1"/>
          <w:szCs w:val="24"/>
          <w:u w:val="single"/>
          <w:shd w:val="clear" w:color="auto" w:fill="FFFFFF"/>
        </w:rPr>
        <w:t>BOOK</w:t>
      </w:r>
    </w:p>
    <w:p w14:paraId="26F285AC" w14:textId="77777777" w:rsidR="002E0B4C" w:rsidRPr="002E0B4C" w:rsidRDefault="002E0B4C" w:rsidP="002E0B4C">
      <w:pPr>
        <w:ind w:left="202"/>
        <w:rPr>
          <w:color w:val="000000" w:themeColor="text1"/>
          <w:szCs w:val="24"/>
          <w:u w:val="single"/>
          <w:shd w:val="clear" w:color="auto" w:fill="FFFFFF"/>
        </w:rPr>
      </w:pPr>
    </w:p>
    <w:p w14:paraId="6AC4F271" w14:textId="6B50C4B3" w:rsidR="002E0B4C" w:rsidRDefault="002E0B4C" w:rsidP="002E0B4C">
      <w:pPr>
        <w:ind w:left="202"/>
        <w:rPr>
          <w:color w:val="000000" w:themeColor="text1"/>
          <w:szCs w:val="24"/>
          <w:shd w:val="clear" w:color="auto" w:fill="FFFFFF"/>
        </w:rPr>
      </w:pPr>
      <w:r w:rsidRPr="002E0B4C">
        <w:rPr>
          <w:color w:val="000000" w:themeColor="text1"/>
          <w:szCs w:val="24"/>
          <w:shd w:val="clear" w:color="auto" w:fill="FFFFFF"/>
        </w:rPr>
        <w:t xml:space="preserve">Alves, Jaime. The Anti-Black City: Police Terror and Black Urban Life in Brazil. Minneapolis: University of Minnesota Press, 2018. </w:t>
      </w:r>
    </w:p>
    <w:p w14:paraId="1496FD91" w14:textId="7F8A64EF" w:rsidR="00CC4E0E" w:rsidRDefault="00CC4E0E" w:rsidP="002E0B4C">
      <w:pPr>
        <w:ind w:left="202"/>
        <w:rPr>
          <w:color w:val="000000" w:themeColor="text1"/>
          <w:szCs w:val="24"/>
          <w:shd w:val="clear" w:color="auto" w:fill="FFFFFF"/>
        </w:rPr>
      </w:pPr>
    </w:p>
    <w:p w14:paraId="2095C64C" w14:textId="77777777" w:rsidR="002E0B4C" w:rsidRPr="002E0B4C" w:rsidRDefault="002E0B4C" w:rsidP="002E0B4C">
      <w:pPr>
        <w:ind w:left="202"/>
        <w:rPr>
          <w:color w:val="000000" w:themeColor="text1"/>
          <w:szCs w:val="24"/>
          <w:u w:val="single"/>
          <w:shd w:val="clear" w:color="auto" w:fill="FFFFFF"/>
        </w:rPr>
      </w:pPr>
      <w:r w:rsidRPr="002E0B4C">
        <w:rPr>
          <w:color w:val="000000" w:themeColor="text1"/>
          <w:szCs w:val="24"/>
          <w:u w:val="single"/>
          <w:shd w:val="clear" w:color="auto" w:fill="FFFFFF"/>
        </w:rPr>
        <w:t>PEER-REVIEWED ARTICLES</w:t>
      </w:r>
    </w:p>
    <w:p w14:paraId="2CE52528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CF374F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0B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Alves, Jaime</w:t>
      </w:r>
      <w:r w:rsidRPr="002E0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João Costa Vargas. "The spectre of Haiti: structural antiblackness, the far-right backlash and the fear of a black majority in Brazil." </w:t>
      </w:r>
      <w:r w:rsidRPr="002E0B4C">
        <w:rPr>
          <w:rFonts w:ascii="Times New Roman" w:hAnsi="Times New Roman" w:cs="Times New Roman"/>
          <w:i/>
          <w:iCs/>
          <w:color w:val="222222"/>
          <w:sz w:val="24"/>
          <w:szCs w:val="24"/>
        </w:rPr>
        <w:t>Third World Quarterly</w:t>
      </w:r>
      <w:r w:rsidRPr="002E0B4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2E0B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2020 (42)1: 643-662. </w:t>
      </w:r>
    </w:p>
    <w:p w14:paraId="4189D25A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color w:val="333333"/>
          <w:sz w:val="24"/>
          <w:szCs w:val="24"/>
        </w:rPr>
      </w:pPr>
    </w:p>
    <w:p w14:paraId="5F579BE3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</w:rPr>
        <w:t>Alves, Jaime. “Esa paz blanca, esa paz de muerte”: Peacetime, Wartime, and Black Impossible Chronos in Postconflict Colombia.” </w:t>
      </w:r>
      <w:r w:rsidRPr="002E0B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Journal of Latin American and Caribbean Anthropology</w:t>
      </w: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24, 2019(3):653-671. </w:t>
      </w:r>
    </w:p>
    <w:p w14:paraId="3F044176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</w:p>
    <w:p w14:paraId="21501839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  <w:r w:rsidRPr="002E0B4C">
        <w:rPr>
          <w:rFonts w:ascii="Times New Roman" w:hAnsi="Times New Roman" w:cs="Times New Roman"/>
          <w:sz w:val="24"/>
          <w:szCs w:val="24"/>
        </w:rPr>
        <w:t xml:space="preserve">Alves, Jaime. “Refusing to Be Governed: Urban Policing, Gang Violence, and the Politics of Evilness in an Afro‐Colombian Shantytown.” </w:t>
      </w:r>
      <w:r w:rsidRPr="002E0B4C">
        <w:rPr>
          <w:rFonts w:ascii="Times New Roman" w:hAnsi="Times New Roman" w:cs="Times New Roman"/>
          <w:i/>
          <w:iCs/>
          <w:sz w:val="24"/>
          <w:szCs w:val="24"/>
        </w:rPr>
        <w:t>PoLAR: Political and Legal Anthropology Review</w:t>
      </w:r>
      <w:r w:rsidRPr="002E0B4C">
        <w:rPr>
          <w:rFonts w:ascii="Times New Roman" w:hAnsi="Times New Roman" w:cs="Times New Roman"/>
          <w:sz w:val="24"/>
          <w:szCs w:val="24"/>
        </w:rPr>
        <w:t>, </w:t>
      </w:r>
      <w:r w:rsidRPr="002E0B4C">
        <w:rPr>
          <w:rFonts w:ascii="Times New Roman" w:hAnsi="Times New Roman" w:cs="Times New Roman"/>
          <w:i/>
          <w:iCs/>
          <w:sz w:val="24"/>
          <w:szCs w:val="24"/>
        </w:rPr>
        <w:t>42, 2019</w:t>
      </w:r>
      <w:r w:rsidRPr="002E0B4C">
        <w:rPr>
          <w:rFonts w:ascii="Times New Roman" w:hAnsi="Times New Roman" w:cs="Times New Roman"/>
          <w:sz w:val="24"/>
          <w:szCs w:val="24"/>
        </w:rPr>
        <w:t>(1), pp.21-36</w:t>
      </w:r>
    </w:p>
    <w:p w14:paraId="18BDF9B5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2154AB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James, Joy, and </w:t>
      </w:r>
      <w:r w:rsidRPr="002E0B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BR"/>
        </w:rPr>
        <w:t>Jaime Alves</w:t>
      </w: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 “</w:t>
      </w: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States of Security, Democracy´s Sanctuary, and Captive Maternals in Brazil and the United States.” </w:t>
      </w:r>
      <w:r w:rsidRPr="002E0B4C">
        <w:rPr>
          <w:rFonts w:ascii="Times New Roman" w:hAnsi="Times New Roman" w:cs="Times New Roman"/>
          <w:sz w:val="24"/>
          <w:szCs w:val="24"/>
        </w:rPr>
        <w:t xml:space="preserve">Policing. </w:t>
      </w:r>
      <w:r w:rsidRPr="002E0B4C">
        <w:rPr>
          <w:rStyle w:val="Strong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>Souls: A Critical Journal of Black Culture, Politics and Society,</w:t>
      </w:r>
      <w:r w:rsidRPr="002E0B4C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19(4): 2018, 1-23</w:t>
      </w:r>
      <w:r w:rsidRPr="002E0B4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E0B4C">
        <w:rPr>
          <w:rFonts w:ascii="Times New Roman" w:hAnsi="Times New Roman" w:cs="Times New Roman"/>
          <w:sz w:val="24"/>
          <w:szCs w:val="24"/>
        </w:rPr>
        <w:t xml:space="preserve"> [co-authored w/ Joy James].</w:t>
      </w:r>
    </w:p>
    <w:p w14:paraId="58B9FBA3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F77C0C" w14:textId="77777777" w:rsidR="002E0B4C" w:rsidRPr="002E0B4C" w:rsidRDefault="002E0B4C" w:rsidP="002E0B4C">
      <w:pPr>
        <w:pStyle w:val="NoSpacing"/>
        <w:ind w:left="202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0B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Alves, Jaime,</w:t>
      </w: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Joao Costa Vargas. "On deaf ears: anti-black police terror, multiracial protest and white loyalty to the state." </w:t>
      </w:r>
      <w:r w:rsidRPr="002E0B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Identities</w:t>
      </w: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</w:rPr>
        <w:t> 24, (2017)3: 254-274.</w:t>
      </w:r>
      <w:r w:rsidRPr="002E0B4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E5EBE6A" w14:textId="77777777" w:rsidR="002E0B4C" w:rsidRPr="002E0B4C" w:rsidRDefault="002E0B4C" w:rsidP="002E0B4C">
      <w:pPr>
        <w:pStyle w:val="NoSpacing"/>
        <w:ind w:left="202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3BBAB45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B4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Alves, Jaime. </w:t>
      </w: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</w:rPr>
        <w:t>“‘Blood in Reasoning’: State Violence, Contested Territories and Black Criminal Agency in Urban Brazil."</w:t>
      </w:r>
      <w:r w:rsidRPr="002E0B4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0B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Latin American Studies</w:t>
      </w:r>
      <w:r w:rsidRPr="002E0B4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</w:rPr>
        <w:t>48 (2016): 61-87.</w:t>
      </w:r>
    </w:p>
    <w:p w14:paraId="61A649D6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6B736E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</w:rPr>
        <w:t>Alves, Jaime. "On Mules and Bodies: Black Captivities in the Brazilian Racial Democracy."</w:t>
      </w:r>
      <w:r w:rsidRPr="002E0B4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0B4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Critical Sociology</w:t>
      </w:r>
      <w:r w:rsidRPr="002E0B4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0B4C">
        <w:rPr>
          <w:rFonts w:ascii="Times New Roman" w:hAnsi="Times New Roman" w:cs="Times New Roman"/>
          <w:sz w:val="24"/>
          <w:szCs w:val="24"/>
          <w:shd w:val="clear" w:color="auto" w:fill="FFFFFF"/>
        </w:rPr>
        <w:t>42.2: 229-248, 2015.</w:t>
      </w:r>
    </w:p>
    <w:p w14:paraId="0C3810E4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ECAAB5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  <w:r w:rsidRPr="002E0B4C">
        <w:rPr>
          <w:rFonts w:ascii="Times New Roman" w:hAnsi="Times New Roman" w:cs="Times New Roman"/>
          <w:sz w:val="24"/>
          <w:szCs w:val="24"/>
        </w:rPr>
        <w:t xml:space="preserve">Alves, Jaime. “Neither Humans nor Rights:” Some Notes on the Double Negation of Black Social Suffering in Brazil. </w:t>
      </w:r>
      <w:r w:rsidRPr="002E0B4C">
        <w:rPr>
          <w:rFonts w:ascii="Times New Roman" w:hAnsi="Times New Roman" w:cs="Times New Roman"/>
          <w:i/>
          <w:sz w:val="24"/>
          <w:szCs w:val="24"/>
        </w:rPr>
        <w:t>Journal of Black Studies</w:t>
      </w:r>
      <w:r w:rsidRPr="002E0B4C">
        <w:rPr>
          <w:rFonts w:ascii="Times New Roman" w:hAnsi="Times New Roman" w:cs="Times New Roman"/>
          <w:sz w:val="24"/>
          <w:szCs w:val="24"/>
        </w:rPr>
        <w:t xml:space="preserve"> 45(2): 143-162, 2014. </w:t>
      </w:r>
    </w:p>
    <w:p w14:paraId="5B5DBE37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  <w:r w:rsidRPr="002E0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7235D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  <w:r w:rsidRPr="002E0B4C">
        <w:rPr>
          <w:rFonts w:ascii="Times New Roman" w:hAnsi="Times New Roman" w:cs="Times New Roman"/>
          <w:sz w:val="24"/>
          <w:szCs w:val="24"/>
        </w:rPr>
        <w:t xml:space="preserve">Alves, Jaime. “From Necropolis to Blackpolis: Necropolitical Governance and Black Spatial Praxis in São Paulo, Brazil.” </w:t>
      </w:r>
      <w:r w:rsidRPr="002E0B4C">
        <w:rPr>
          <w:rFonts w:ascii="Times New Roman" w:hAnsi="Times New Roman" w:cs="Times New Roman"/>
          <w:i/>
          <w:sz w:val="24"/>
          <w:szCs w:val="24"/>
        </w:rPr>
        <w:t>Antipode: Radical Journal of Geography</w:t>
      </w:r>
      <w:r w:rsidRPr="002E0B4C">
        <w:rPr>
          <w:rFonts w:ascii="Times New Roman" w:hAnsi="Times New Roman" w:cs="Times New Roman"/>
          <w:sz w:val="24"/>
          <w:szCs w:val="24"/>
        </w:rPr>
        <w:t xml:space="preserve">, 46(1):323-339, 2013. </w:t>
      </w:r>
    </w:p>
    <w:p w14:paraId="47F48964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</w:p>
    <w:p w14:paraId="0B479CAB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  <w:r w:rsidRPr="002E0B4C">
        <w:rPr>
          <w:rFonts w:ascii="Times New Roman" w:hAnsi="Times New Roman" w:cs="Times New Roman"/>
          <w:sz w:val="24"/>
          <w:szCs w:val="24"/>
        </w:rPr>
        <w:t xml:space="preserve">Alves, Jaime. “Narratives of Violence: White ImagiNations and the Making of Black Masculinity in City of God.” </w:t>
      </w:r>
      <w:r w:rsidRPr="002E0B4C">
        <w:rPr>
          <w:rFonts w:ascii="Times New Roman" w:hAnsi="Times New Roman" w:cs="Times New Roman"/>
          <w:i/>
          <w:sz w:val="24"/>
          <w:szCs w:val="24"/>
        </w:rPr>
        <w:t>Revista de Ciencias Sociales</w:t>
      </w:r>
      <w:r w:rsidRPr="002E0B4C">
        <w:rPr>
          <w:rFonts w:ascii="Times New Roman" w:hAnsi="Times New Roman" w:cs="Times New Roman"/>
          <w:sz w:val="24"/>
          <w:szCs w:val="24"/>
        </w:rPr>
        <w:t xml:space="preserve">, 13(2):313-347, 2013. </w:t>
      </w:r>
    </w:p>
    <w:p w14:paraId="55520FB5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</w:p>
    <w:p w14:paraId="48316673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lang w:val="pt-BR"/>
        </w:rPr>
      </w:pPr>
      <w:r w:rsidRPr="002E0B4C">
        <w:rPr>
          <w:rFonts w:ascii="Times New Roman" w:hAnsi="Times New Roman" w:cs="Times New Roman"/>
          <w:sz w:val="24"/>
          <w:szCs w:val="24"/>
        </w:rPr>
        <w:t xml:space="preserve"> Alves, Jaime. “Dialectics of the African Diaspora: The Glocality of Race and Resistance in a Neoliberal City.” </w:t>
      </w:r>
      <w:r w:rsidRPr="002E0B4C">
        <w:rPr>
          <w:rFonts w:ascii="Times New Roman" w:hAnsi="Times New Roman" w:cs="Times New Roman"/>
          <w:i/>
          <w:sz w:val="24"/>
          <w:szCs w:val="24"/>
          <w:lang w:val="pt-BR"/>
        </w:rPr>
        <w:t>Cultural Dynamics</w:t>
      </w:r>
      <w:r w:rsidRPr="002E0B4C">
        <w:rPr>
          <w:rFonts w:ascii="Times New Roman" w:hAnsi="Times New Roman" w:cs="Times New Roman"/>
          <w:sz w:val="24"/>
          <w:szCs w:val="24"/>
          <w:lang w:val="pt-BR"/>
        </w:rPr>
        <w:t xml:space="preserve">, 24(1):31-58, 2012. </w:t>
      </w:r>
    </w:p>
    <w:p w14:paraId="2A341F7F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2CA91D2F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  <w:r w:rsidRPr="002E0B4C">
        <w:rPr>
          <w:rFonts w:ascii="Times New Roman" w:hAnsi="Times New Roman" w:cs="Times New Roman"/>
          <w:sz w:val="24"/>
          <w:szCs w:val="24"/>
        </w:rPr>
        <w:lastRenderedPageBreak/>
        <w:t xml:space="preserve">Vargas, Joao Costa, and </w:t>
      </w:r>
      <w:r w:rsidRPr="002E0B4C">
        <w:rPr>
          <w:rFonts w:ascii="Times New Roman" w:hAnsi="Times New Roman" w:cs="Times New Roman"/>
          <w:b/>
          <w:bCs/>
          <w:sz w:val="24"/>
          <w:szCs w:val="24"/>
        </w:rPr>
        <w:t>Jaime Alves</w:t>
      </w:r>
      <w:r w:rsidRPr="002E0B4C">
        <w:rPr>
          <w:rFonts w:ascii="Times New Roman" w:hAnsi="Times New Roman" w:cs="Times New Roman"/>
          <w:sz w:val="24"/>
          <w:szCs w:val="24"/>
        </w:rPr>
        <w:t xml:space="preserve">. “Geographies of Death: An intersectional Analysis of Police Lethality in the City of São Paulo.” </w:t>
      </w:r>
      <w:r w:rsidRPr="002E0B4C">
        <w:rPr>
          <w:rFonts w:ascii="Times New Roman" w:hAnsi="Times New Roman" w:cs="Times New Roman"/>
          <w:i/>
          <w:sz w:val="24"/>
          <w:szCs w:val="24"/>
        </w:rPr>
        <w:t xml:space="preserve">The Journal of Ethnic Racial Studies, </w:t>
      </w:r>
      <w:r w:rsidRPr="002E0B4C">
        <w:rPr>
          <w:rFonts w:ascii="Times New Roman" w:hAnsi="Times New Roman" w:cs="Times New Roman"/>
          <w:sz w:val="24"/>
          <w:szCs w:val="24"/>
        </w:rPr>
        <w:t xml:space="preserve">33(4):611-636, 2010. </w:t>
      </w:r>
    </w:p>
    <w:p w14:paraId="6ED169F1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</w:rPr>
      </w:pPr>
    </w:p>
    <w:p w14:paraId="72DA2288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lang w:val="pt-BR"/>
        </w:rPr>
      </w:pPr>
      <w:r w:rsidRPr="002E0B4C">
        <w:rPr>
          <w:rFonts w:ascii="Times New Roman" w:hAnsi="Times New Roman" w:cs="Times New Roman"/>
          <w:sz w:val="24"/>
          <w:szCs w:val="24"/>
          <w:lang w:val="pt-BR"/>
        </w:rPr>
        <w:t xml:space="preserve">Alves, Jaime. “Topografias da Violência: necropoder e governamentalidade espacial em São Paulo. ” </w:t>
      </w:r>
      <w:r w:rsidRPr="002E0B4C">
        <w:rPr>
          <w:rFonts w:ascii="Times New Roman" w:hAnsi="Times New Roman" w:cs="Times New Roman"/>
          <w:i/>
          <w:sz w:val="24"/>
          <w:szCs w:val="24"/>
          <w:lang w:val="pt-BR"/>
        </w:rPr>
        <w:t>Revista do Departamento de Geografia</w:t>
      </w:r>
      <w:r w:rsidRPr="002E0B4C">
        <w:rPr>
          <w:rFonts w:ascii="Times New Roman" w:hAnsi="Times New Roman" w:cs="Times New Roman"/>
          <w:sz w:val="24"/>
          <w:szCs w:val="24"/>
          <w:lang w:val="pt-BR"/>
        </w:rPr>
        <w:t xml:space="preserve">, 22(2):14-37, 2011. </w:t>
      </w:r>
    </w:p>
    <w:p w14:paraId="356BAF79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lang w:val="pt-BR"/>
        </w:rPr>
      </w:pPr>
    </w:p>
    <w:p w14:paraId="7F37765E" w14:textId="77777777" w:rsidR="002E0B4C" w:rsidRPr="002E0B4C" w:rsidRDefault="002E0B4C" w:rsidP="002E0B4C">
      <w:pPr>
        <w:pStyle w:val="NoSpacing"/>
        <w:ind w:left="202"/>
        <w:rPr>
          <w:rFonts w:ascii="Times New Roman" w:hAnsi="Times New Roman" w:cs="Times New Roman"/>
          <w:sz w:val="24"/>
          <w:szCs w:val="24"/>
          <w:lang w:val="pt-BR"/>
        </w:rPr>
      </w:pPr>
      <w:r w:rsidRPr="002E0B4C">
        <w:rPr>
          <w:rFonts w:ascii="Times New Roman" w:hAnsi="Times New Roman" w:cs="Times New Roman"/>
          <w:sz w:val="24"/>
          <w:szCs w:val="24"/>
          <w:lang w:val="pt-BR"/>
        </w:rPr>
        <w:t xml:space="preserve">Alves, Jaime. “Necropolítica Racial: a espacialização da morte na cidade de São Paulo.” </w:t>
      </w:r>
      <w:r w:rsidRPr="002E0B4C">
        <w:rPr>
          <w:rFonts w:ascii="Times New Roman" w:hAnsi="Times New Roman" w:cs="Times New Roman"/>
          <w:i/>
          <w:sz w:val="24"/>
          <w:szCs w:val="24"/>
          <w:lang w:val="pt-BR"/>
        </w:rPr>
        <w:t>Revista da ABPN</w:t>
      </w:r>
      <w:r w:rsidRPr="002E0B4C">
        <w:rPr>
          <w:rFonts w:ascii="Times New Roman" w:hAnsi="Times New Roman" w:cs="Times New Roman"/>
          <w:sz w:val="24"/>
          <w:szCs w:val="24"/>
          <w:lang w:val="pt-BR"/>
        </w:rPr>
        <w:t>, 2(3):31-45, 2010.</w:t>
      </w:r>
    </w:p>
    <w:p w14:paraId="0DC4E3F2" w14:textId="77777777" w:rsidR="002E0B4C" w:rsidRPr="002E0B4C" w:rsidRDefault="002E0B4C" w:rsidP="002E0B4C">
      <w:pPr>
        <w:ind w:left="202"/>
        <w:rPr>
          <w:color w:val="000000" w:themeColor="text1"/>
          <w:szCs w:val="24"/>
          <w:lang w:val="pt-BR"/>
        </w:rPr>
      </w:pPr>
    </w:p>
    <w:p w14:paraId="55696EB0" w14:textId="37FE1470" w:rsidR="002E0B4C" w:rsidRPr="002E0B4C" w:rsidRDefault="002E0B4C" w:rsidP="002E0B4C">
      <w:pPr>
        <w:ind w:left="202"/>
        <w:rPr>
          <w:color w:val="000000" w:themeColor="text1"/>
          <w:szCs w:val="24"/>
          <w:lang w:val="pt-BR"/>
        </w:rPr>
      </w:pPr>
      <w:r w:rsidRPr="002E0B4C">
        <w:rPr>
          <w:color w:val="000000" w:themeColor="text1"/>
          <w:szCs w:val="24"/>
          <w:lang w:val="pt-BR"/>
        </w:rPr>
        <w:t>CHAPTERS IN BOOKS</w:t>
      </w:r>
    </w:p>
    <w:p w14:paraId="2962E22F" w14:textId="77777777" w:rsidR="002E0B4C" w:rsidRPr="002E0B4C" w:rsidRDefault="002E0B4C" w:rsidP="002E0B4C">
      <w:pPr>
        <w:ind w:left="202"/>
        <w:rPr>
          <w:color w:val="000000" w:themeColor="text1"/>
          <w:szCs w:val="24"/>
          <w:lang w:val="pt-BR"/>
        </w:rPr>
      </w:pPr>
    </w:p>
    <w:p w14:paraId="48C8437C" w14:textId="77777777" w:rsidR="002E0B4C" w:rsidRPr="002E0B4C" w:rsidRDefault="002E0B4C" w:rsidP="002E0B4C">
      <w:pPr>
        <w:pStyle w:val="BodyText"/>
        <w:ind w:left="202"/>
        <w:rPr>
          <w:color w:val="000000" w:themeColor="text1"/>
          <w:sz w:val="24"/>
          <w:szCs w:val="24"/>
          <w:shd w:val="clear" w:color="auto" w:fill="FFFFFF"/>
          <w:lang w:val="es-ES"/>
        </w:rPr>
      </w:pPr>
      <w:r w:rsidRPr="002E0B4C">
        <w:rPr>
          <w:color w:val="000000" w:themeColor="text1"/>
          <w:sz w:val="24"/>
          <w:szCs w:val="24"/>
          <w:shd w:val="clear" w:color="auto" w:fill="FFFFFF"/>
          <w:lang w:val="es-ES"/>
        </w:rPr>
        <w:t xml:space="preserve">Alves, Jaime. “Elas estao parindo um novo Brasil.” (preface). In: Debora Maria Silva (ed.) </w:t>
      </w:r>
      <w:r w:rsidRPr="002E0B4C">
        <w:rPr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As vitimas invisiveis da democracia.</w:t>
      </w:r>
      <w:r w:rsidRPr="002E0B4C">
        <w:rPr>
          <w:color w:val="000000" w:themeColor="text1"/>
          <w:sz w:val="24"/>
          <w:szCs w:val="24"/>
          <w:shd w:val="clear" w:color="auto" w:fill="FFFFFF"/>
          <w:lang w:val="es-ES"/>
        </w:rPr>
        <w:t xml:space="preserve"> São Paulo: Editora: Nós por Nós, 2019, pp.12-15.</w:t>
      </w:r>
    </w:p>
    <w:p w14:paraId="45D1B4F4" w14:textId="77777777" w:rsidR="002E0B4C" w:rsidRPr="002E0B4C" w:rsidRDefault="002E0B4C" w:rsidP="002E0B4C">
      <w:pPr>
        <w:pStyle w:val="BodyText"/>
        <w:ind w:left="202"/>
        <w:rPr>
          <w:color w:val="000000" w:themeColor="text1"/>
          <w:sz w:val="24"/>
          <w:szCs w:val="24"/>
          <w:shd w:val="clear" w:color="auto" w:fill="FFFFFF"/>
          <w:lang w:val="es-ES"/>
        </w:rPr>
      </w:pPr>
      <w:r w:rsidRPr="002E0B4C">
        <w:rPr>
          <w:color w:val="000000" w:themeColor="text1"/>
          <w:sz w:val="24"/>
          <w:szCs w:val="24"/>
          <w:shd w:val="clear" w:color="auto" w:fill="FFFFFF"/>
          <w:lang w:val="es-ES"/>
        </w:rPr>
        <w:t>Alves, Jaime. “Gubernamentalidad Espacial y Agencia C</w:t>
      </w:r>
      <w:r w:rsidRPr="002E0B4C">
        <w:rPr>
          <w:color w:val="000000" w:themeColor="text1"/>
          <w:sz w:val="24"/>
          <w:szCs w:val="24"/>
          <w:shd w:val="clear" w:color="auto" w:fill="FFFFFF"/>
          <w:lang w:val="es-CO"/>
        </w:rPr>
        <w:t xml:space="preserve">riminal Negra en Cali y São Paulo: Aproximaciones para una antropología ‘fuera de la ley’”. In Jorge Geraldo. </w:t>
      </w:r>
      <w:r w:rsidRPr="002E0B4C">
        <w:rPr>
          <w:i/>
          <w:color w:val="000000" w:themeColor="text1"/>
          <w:sz w:val="24"/>
          <w:szCs w:val="24"/>
          <w:shd w:val="clear" w:color="auto" w:fill="FFFFFF"/>
          <w:lang w:val="es-CO"/>
        </w:rPr>
        <w:t>Territorio </w:t>
      </w:r>
      <w:r w:rsidRPr="002E0B4C">
        <w:rPr>
          <w:i/>
          <w:iCs/>
          <w:color w:val="000000" w:themeColor="text1"/>
          <w:sz w:val="24"/>
          <w:szCs w:val="24"/>
          <w:shd w:val="clear" w:color="auto" w:fill="FFFFFF"/>
          <w:lang w:val="es-CO"/>
        </w:rPr>
        <w:t>y Sociabilidades Violentas</w:t>
      </w:r>
      <w:r w:rsidRPr="002E0B4C">
        <w:rPr>
          <w:color w:val="000000" w:themeColor="text1"/>
          <w:sz w:val="24"/>
          <w:szCs w:val="24"/>
          <w:shd w:val="clear" w:color="auto" w:fill="FFFFFF"/>
          <w:lang w:val="es-CO"/>
        </w:rPr>
        <w:t>, Universidad Eafit, 2017, pp.15-71.</w:t>
      </w:r>
    </w:p>
    <w:p w14:paraId="1917C45E" w14:textId="77777777" w:rsidR="002E0B4C" w:rsidRPr="002E0B4C" w:rsidRDefault="002E0B4C" w:rsidP="002E0B4C">
      <w:pPr>
        <w:pStyle w:val="BodyText"/>
        <w:ind w:left="202"/>
        <w:rPr>
          <w:color w:val="000000" w:themeColor="text1"/>
          <w:sz w:val="24"/>
          <w:szCs w:val="24"/>
        </w:rPr>
      </w:pPr>
      <w:r w:rsidRPr="002E0B4C">
        <w:rPr>
          <w:b/>
          <w:bCs/>
          <w:color w:val="000000" w:themeColor="text1"/>
          <w:sz w:val="24"/>
          <w:szCs w:val="24"/>
        </w:rPr>
        <w:t>Alves, Jaime</w:t>
      </w:r>
      <w:r w:rsidRPr="002E0B4C">
        <w:rPr>
          <w:color w:val="000000" w:themeColor="text1"/>
          <w:sz w:val="24"/>
          <w:szCs w:val="24"/>
        </w:rPr>
        <w:t xml:space="preserve"> and Aurora Vergara Figueroa. “In the Brunch of Paradise: Geographies of Racial Dispossession and Geographies of Privilege in Santiago de Cali/Colombia.” In: </w:t>
      </w:r>
      <w:r w:rsidRPr="002E0B4C">
        <w:rPr>
          <w:color w:val="000000" w:themeColor="text1"/>
          <w:sz w:val="24"/>
          <w:szCs w:val="24"/>
          <w:shd w:val="clear" w:color="auto" w:fill="FFFFFF"/>
        </w:rPr>
        <w:t>Ollie Johnson and Kwame Dixon</w:t>
      </w:r>
      <w:r w:rsidRPr="002E0B4C">
        <w:rPr>
          <w:color w:val="000000" w:themeColor="text1"/>
          <w:sz w:val="24"/>
          <w:szCs w:val="24"/>
        </w:rPr>
        <w:t xml:space="preserve"> (eds). </w:t>
      </w:r>
      <w:r w:rsidRPr="002E0B4C">
        <w:rPr>
          <w:i/>
          <w:color w:val="000000" w:themeColor="text1"/>
          <w:sz w:val="24"/>
          <w:szCs w:val="24"/>
          <w:shd w:val="clear" w:color="auto" w:fill="FFFFFF"/>
        </w:rPr>
        <w:t>Handbook on Afro-Latin American Politics</w:t>
      </w:r>
      <w:r w:rsidRPr="002E0B4C">
        <w:rPr>
          <w:color w:val="000000" w:themeColor="text1"/>
          <w:sz w:val="24"/>
          <w:szCs w:val="24"/>
          <w:shd w:val="clear" w:color="auto" w:fill="FFFFFF"/>
        </w:rPr>
        <w:t>, New York: Rutledge, 2018, pp.183-210.</w:t>
      </w:r>
      <w:r w:rsidRPr="002E0B4C">
        <w:rPr>
          <w:color w:val="000000" w:themeColor="text1"/>
          <w:sz w:val="24"/>
          <w:szCs w:val="24"/>
        </w:rPr>
        <w:t xml:space="preserve"> </w:t>
      </w:r>
    </w:p>
    <w:p w14:paraId="3FD507D1" w14:textId="77777777" w:rsidR="002E0B4C" w:rsidRPr="002E0B4C" w:rsidRDefault="002E0B4C" w:rsidP="002E0B4C">
      <w:pPr>
        <w:pStyle w:val="BodyText"/>
        <w:ind w:left="202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2E0B4C">
        <w:rPr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t xml:space="preserve"> Alves, Jaime</w:t>
      </w:r>
      <w:r w:rsidRPr="002E0B4C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and Joy James. “Guerras de Securitização Doméstica: Brasil, Estados Unidos e as Afinidades Imperiais da Anti-Negritude.” </w:t>
      </w:r>
      <w:r w:rsidRPr="002E0B4C">
        <w:rPr>
          <w:color w:val="000000" w:themeColor="text1"/>
          <w:sz w:val="24"/>
          <w:szCs w:val="24"/>
          <w:lang w:val="pt-BR"/>
        </w:rPr>
        <w:t xml:space="preserve">(with Joy James). </w:t>
      </w:r>
      <w:r w:rsidRPr="002E0B4C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In Ana Flauzina Pinheiro e Joao Costa Vargas (editors). </w:t>
      </w:r>
      <w:r w:rsidRPr="002E0B4C">
        <w:rPr>
          <w:i/>
          <w:color w:val="000000" w:themeColor="text1"/>
          <w:sz w:val="24"/>
          <w:szCs w:val="24"/>
          <w:shd w:val="clear" w:color="auto" w:fill="FFFFFF"/>
          <w:lang w:val="pt-BR"/>
        </w:rPr>
        <w:t>Motim: Horizontes do Genocídio.</w:t>
      </w:r>
      <w:r w:rsidRPr="002E0B4C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 Rio de Janeiro: Brado Negro, 2018, pp. 33-56.</w:t>
      </w:r>
    </w:p>
    <w:p w14:paraId="6A99A335" w14:textId="77777777" w:rsidR="002E0B4C" w:rsidRPr="002E0B4C" w:rsidRDefault="002E0B4C" w:rsidP="002E0B4C">
      <w:pPr>
        <w:pStyle w:val="BodyText"/>
        <w:ind w:left="202"/>
        <w:rPr>
          <w:b/>
          <w:bCs/>
          <w:color w:val="000000" w:themeColor="text1"/>
          <w:sz w:val="24"/>
          <w:szCs w:val="24"/>
          <w:lang w:val="pt-BR"/>
        </w:rPr>
      </w:pPr>
      <w:r w:rsidRPr="002E0B4C">
        <w:rPr>
          <w:b/>
          <w:bCs/>
          <w:color w:val="000000" w:themeColor="text1"/>
          <w:sz w:val="24"/>
          <w:szCs w:val="24"/>
        </w:rPr>
        <w:t xml:space="preserve"> Alves, Jaime</w:t>
      </w:r>
      <w:r w:rsidRPr="002E0B4C">
        <w:rPr>
          <w:color w:val="000000" w:themeColor="text1"/>
          <w:sz w:val="24"/>
          <w:szCs w:val="24"/>
        </w:rPr>
        <w:t xml:space="preserve"> and Dina Alves. “Drug and Drug Control in Brazil.” In: Pan-African Issues in Drugs and Drug Control: An International Perspective (Anita Kalunta-Crumpton, editor). </w:t>
      </w:r>
      <w:r w:rsidRPr="002E0B4C">
        <w:rPr>
          <w:color w:val="000000" w:themeColor="text1"/>
          <w:sz w:val="24"/>
          <w:szCs w:val="24"/>
          <w:lang w:val="pt-BR"/>
        </w:rPr>
        <w:t>Ashgate Publishing, 2015, pp.85-106.</w:t>
      </w:r>
      <w:r w:rsidRPr="002E0B4C">
        <w:rPr>
          <w:b/>
          <w:bCs/>
          <w:color w:val="000000" w:themeColor="text1"/>
          <w:sz w:val="24"/>
          <w:szCs w:val="24"/>
          <w:lang w:val="pt-BR"/>
        </w:rPr>
        <w:t xml:space="preserve"> </w:t>
      </w:r>
    </w:p>
    <w:p w14:paraId="231710A2" w14:textId="77777777" w:rsidR="002E0B4C" w:rsidRPr="002E0B4C" w:rsidRDefault="002E0B4C" w:rsidP="002E0B4C">
      <w:pPr>
        <w:pStyle w:val="BodyText"/>
        <w:ind w:left="202"/>
        <w:rPr>
          <w:color w:val="000000" w:themeColor="text1"/>
          <w:sz w:val="24"/>
          <w:szCs w:val="24"/>
          <w:lang w:val="pt-BR"/>
        </w:rPr>
      </w:pPr>
    </w:p>
    <w:p w14:paraId="46E5CB4D" w14:textId="518BE237" w:rsidR="002E0B4C" w:rsidRPr="002E0B4C" w:rsidRDefault="002E0B4C" w:rsidP="002E0B4C">
      <w:pPr>
        <w:ind w:left="202"/>
        <w:rPr>
          <w:color w:val="000000" w:themeColor="text1"/>
          <w:szCs w:val="24"/>
          <w:u w:val="single"/>
          <w:lang w:val="pt-BR"/>
        </w:rPr>
      </w:pPr>
      <w:r w:rsidRPr="002E0B4C">
        <w:rPr>
          <w:color w:val="000000" w:themeColor="text1"/>
          <w:szCs w:val="24"/>
          <w:u w:val="single"/>
          <w:lang w:val="pt-BR"/>
        </w:rPr>
        <w:t>Reprintings</w:t>
      </w:r>
    </w:p>
    <w:p w14:paraId="7E723A35" w14:textId="77777777" w:rsidR="002E0B4C" w:rsidRPr="002E0B4C" w:rsidRDefault="002E0B4C" w:rsidP="002E0B4C">
      <w:pPr>
        <w:ind w:left="202"/>
        <w:rPr>
          <w:color w:val="000000" w:themeColor="text1"/>
          <w:szCs w:val="24"/>
          <w:u w:val="single"/>
          <w:lang w:val="pt-BR"/>
        </w:rPr>
      </w:pPr>
    </w:p>
    <w:p w14:paraId="78B52881" w14:textId="5ED31B3A" w:rsidR="002E0B4C" w:rsidRPr="002E0B4C" w:rsidRDefault="002E0B4C" w:rsidP="002E0B4C">
      <w:pPr>
        <w:ind w:left="202"/>
        <w:rPr>
          <w:color w:val="000000" w:themeColor="text1"/>
          <w:szCs w:val="24"/>
        </w:rPr>
      </w:pPr>
      <w:r w:rsidRPr="002E0B4C">
        <w:rPr>
          <w:color w:val="000000" w:themeColor="text1"/>
          <w:szCs w:val="24"/>
          <w:lang w:val="pt-BR"/>
        </w:rPr>
        <w:t xml:space="preserve">Alves, Jaime. “Inimigo Público: a imaginação racista branca, o terror policial e a construção da masculinidade negra em Cidade de Deus. ” In: </w:t>
      </w:r>
      <w:r w:rsidRPr="002E0B4C">
        <w:rPr>
          <w:i/>
          <w:color w:val="000000" w:themeColor="text1"/>
          <w:szCs w:val="24"/>
          <w:lang w:val="pt-BR"/>
        </w:rPr>
        <w:t>Antinegritude: o impossível sujeito negro na formação social brasileira.</w:t>
      </w:r>
      <w:r w:rsidRPr="002E0B4C">
        <w:rPr>
          <w:color w:val="000000" w:themeColor="text1"/>
          <w:szCs w:val="24"/>
          <w:lang w:val="pt-BR"/>
        </w:rPr>
        <w:t xml:space="preserve"> Joao Costa Vargas  and Osmundo Pinho(Editors). Editora da Universidade Federal do Recôncavo Baiano. </w:t>
      </w:r>
      <w:r w:rsidRPr="002E0B4C">
        <w:rPr>
          <w:color w:val="000000" w:themeColor="text1"/>
          <w:szCs w:val="24"/>
        </w:rPr>
        <w:t>2016, pp.35-51.</w:t>
      </w:r>
    </w:p>
    <w:p w14:paraId="70C208A8" w14:textId="77777777" w:rsidR="002E0B4C" w:rsidRPr="002E0B4C" w:rsidRDefault="002E0B4C" w:rsidP="002E0B4C">
      <w:pPr>
        <w:ind w:left="202"/>
        <w:rPr>
          <w:color w:val="000000" w:themeColor="text1"/>
          <w:szCs w:val="24"/>
        </w:rPr>
      </w:pPr>
    </w:p>
    <w:p w14:paraId="58DFCD68" w14:textId="63C86632" w:rsidR="002E0B4C" w:rsidRPr="002E0B4C" w:rsidRDefault="002E0B4C" w:rsidP="002E0B4C">
      <w:pPr>
        <w:ind w:left="634" w:hanging="432"/>
        <w:rPr>
          <w:color w:val="000000" w:themeColor="text1"/>
          <w:szCs w:val="24"/>
        </w:rPr>
      </w:pPr>
      <w:r w:rsidRPr="002E0B4C">
        <w:rPr>
          <w:color w:val="000000" w:themeColor="text1"/>
          <w:szCs w:val="24"/>
        </w:rPr>
        <w:t>BOOK REVIEW</w:t>
      </w:r>
    </w:p>
    <w:p w14:paraId="1A057C1C" w14:textId="77777777" w:rsidR="002E0B4C" w:rsidRPr="002E0B4C" w:rsidRDefault="002E0B4C" w:rsidP="002E0B4C">
      <w:pPr>
        <w:ind w:left="634" w:hanging="432"/>
        <w:rPr>
          <w:color w:val="000000" w:themeColor="text1"/>
          <w:szCs w:val="24"/>
        </w:rPr>
      </w:pPr>
    </w:p>
    <w:p w14:paraId="1CD7E207" w14:textId="5F76FFE2" w:rsidR="002E0B4C" w:rsidRPr="002E0B4C" w:rsidRDefault="002E0B4C" w:rsidP="002E0B4C">
      <w:pPr>
        <w:shd w:val="clear" w:color="auto" w:fill="FFFFFF" w:themeFill="background1"/>
        <w:ind w:left="202"/>
        <w:rPr>
          <w:color w:val="000000"/>
          <w:szCs w:val="24"/>
          <w:bdr w:val="none" w:sz="0" w:space="0" w:color="auto" w:frame="1"/>
          <w:lang w:val="es-CO" w:eastAsia="es-CO"/>
        </w:rPr>
      </w:pPr>
      <w:r w:rsidRPr="002E0B4C">
        <w:rPr>
          <w:szCs w:val="24"/>
          <w:shd w:val="clear" w:color="auto" w:fill="FFFFFF"/>
        </w:rPr>
        <w:t>Alves, Jaime. “</w:t>
      </w:r>
      <w:r w:rsidRPr="002E0B4C">
        <w:rPr>
          <w:bCs/>
          <w:color w:val="000000"/>
          <w:szCs w:val="24"/>
          <w:bdr w:val="none" w:sz="0" w:space="0" w:color="auto" w:frame="1"/>
          <w:lang w:eastAsia="es-CO"/>
        </w:rPr>
        <w:t xml:space="preserve">Álvaro Guzmán Barney </w:t>
      </w:r>
      <w:r w:rsidRPr="002E0B4C">
        <w:rPr>
          <w:color w:val="000000"/>
          <w:szCs w:val="24"/>
          <w:bdr w:val="none" w:sz="0" w:space="0" w:color="auto" w:frame="1"/>
          <w:lang w:eastAsia="es-CO"/>
        </w:rPr>
        <w:t xml:space="preserve">(ed.) </w:t>
      </w:r>
      <w:r w:rsidRPr="002E0B4C">
        <w:rPr>
          <w:color w:val="000000"/>
          <w:szCs w:val="24"/>
          <w:bdr w:val="none" w:sz="0" w:space="0" w:color="auto" w:frame="1"/>
          <w:lang w:val="es-CO" w:eastAsia="es-CO"/>
        </w:rPr>
        <w:t>(2018).</w:t>
      </w:r>
      <w:r w:rsidRPr="002E0B4C">
        <w:rPr>
          <w:color w:val="000000"/>
          <w:szCs w:val="24"/>
          <w:lang w:val="es-CO" w:eastAsia="es-CO"/>
        </w:rPr>
        <w:t xml:space="preserve"> </w:t>
      </w:r>
      <w:r w:rsidRPr="002E0B4C">
        <w:rPr>
          <w:i/>
          <w:iCs/>
          <w:color w:val="000000"/>
          <w:szCs w:val="24"/>
          <w:bdr w:val="none" w:sz="0" w:space="0" w:color="auto" w:frame="1"/>
          <w:lang w:val="es-CO" w:eastAsia="es-CO"/>
        </w:rPr>
        <w:t>Violencia en cinco ciudades Colombianas, a finales del siglo XX y principios del siglo XXI </w:t>
      </w:r>
      <w:r w:rsidRPr="002E0B4C">
        <w:rPr>
          <w:color w:val="000000"/>
          <w:szCs w:val="24"/>
          <w:bdr w:val="none" w:sz="0" w:space="0" w:color="auto" w:frame="1"/>
          <w:lang w:val="es-CO" w:eastAsia="es-CO"/>
        </w:rPr>
        <w:t xml:space="preserve">. Cali: Universidad Autónoma de Occidente, 811 pp.” </w:t>
      </w:r>
      <w:r w:rsidRPr="002E0B4C">
        <w:rPr>
          <w:i/>
          <w:color w:val="000000"/>
          <w:szCs w:val="24"/>
          <w:bdr w:val="none" w:sz="0" w:space="0" w:color="auto" w:frame="1"/>
          <w:lang w:val="es-CO" w:eastAsia="es-CO"/>
        </w:rPr>
        <w:t xml:space="preserve">Revista CS </w:t>
      </w:r>
      <w:r w:rsidRPr="002E0B4C">
        <w:rPr>
          <w:color w:val="000000"/>
          <w:szCs w:val="24"/>
          <w:bdr w:val="none" w:sz="0" w:space="0" w:color="auto" w:frame="1"/>
          <w:lang w:val="es-CO" w:eastAsia="es-CO"/>
        </w:rPr>
        <w:t>(23):2018, 200-207.</w:t>
      </w:r>
    </w:p>
    <w:p w14:paraId="73436667" w14:textId="77777777" w:rsidR="002E0B4C" w:rsidRPr="002E0B4C" w:rsidRDefault="002E0B4C" w:rsidP="002E0B4C">
      <w:pPr>
        <w:shd w:val="clear" w:color="auto" w:fill="FFFFFF" w:themeFill="background1"/>
        <w:ind w:left="202"/>
        <w:rPr>
          <w:color w:val="000000"/>
          <w:szCs w:val="24"/>
          <w:lang w:val="es-CO" w:eastAsia="es-CO"/>
        </w:rPr>
      </w:pPr>
    </w:p>
    <w:p w14:paraId="2106F8D1" w14:textId="7BBC6D6F" w:rsidR="002E0B4C" w:rsidRPr="002E0B4C" w:rsidRDefault="002E0B4C" w:rsidP="002E0B4C">
      <w:pPr>
        <w:ind w:left="202"/>
        <w:rPr>
          <w:bCs/>
          <w:color w:val="0A0A0A"/>
          <w:szCs w:val="24"/>
          <w:shd w:val="clear" w:color="auto" w:fill="FFFFFF"/>
        </w:rPr>
      </w:pPr>
      <w:r w:rsidRPr="002E0B4C">
        <w:rPr>
          <w:color w:val="000000" w:themeColor="text1"/>
          <w:szCs w:val="24"/>
          <w:shd w:val="clear" w:color="auto" w:fill="FFFFFF"/>
        </w:rPr>
        <w:t>Alves, Jaime. “</w:t>
      </w:r>
      <w:r w:rsidRPr="002E0B4C">
        <w:rPr>
          <w:bCs/>
          <w:i/>
          <w:iCs/>
          <w:color w:val="0A0A0A"/>
          <w:szCs w:val="24"/>
          <w:shd w:val="clear" w:color="auto" w:fill="FFFFFF"/>
        </w:rPr>
        <w:t>Afro-Politics and Civil Society in Salvador da Bahia, Brazil</w:t>
      </w:r>
      <w:r w:rsidRPr="002E0B4C">
        <w:rPr>
          <w:bCs/>
          <w:color w:val="0A0A0A"/>
          <w:szCs w:val="24"/>
          <w:shd w:val="clear" w:color="auto" w:fill="FFFFFF"/>
        </w:rPr>
        <w:t xml:space="preserve"> by Kwame Dixon. Miami: University of Florida Press, 2017.” </w:t>
      </w:r>
      <w:r w:rsidRPr="002E0B4C">
        <w:rPr>
          <w:bCs/>
          <w:i/>
          <w:color w:val="0A0A0A"/>
          <w:szCs w:val="24"/>
          <w:shd w:val="clear" w:color="auto" w:fill="FFFFFF"/>
        </w:rPr>
        <w:t>National Political Science Review</w:t>
      </w:r>
      <w:r w:rsidRPr="002E0B4C">
        <w:rPr>
          <w:bCs/>
          <w:color w:val="0A0A0A"/>
          <w:szCs w:val="24"/>
          <w:shd w:val="clear" w:color="auto" w:fill="FFFFFF"/>
        </w:rPr>
        <w:t xml:space="preserve"> 10(22):2018, 65-72.</w:t>
      </w:r>
    </w:p>
    <w:p w14:paraId="06BF2A72" w14:textId="77777777" w:rsidR="002E0B4C" w:rsidRPr="002E0B4C" w:rsidRDefault="002E0B4C" w:rsidP="002E0B4C">
      <w:pPr>
        <w:ind w:left="202"/>
        <w:rPr>
          <w:bCs/>
          <w:color w:val="0A0A0A"/>
          <w:szCs w:val="24"/>
          <w:shd w:val="clear" w:color="auto" w:fill="FFFFFF"/>
        </w:rPr>
      </w:pPr>
    </w:p>
    <w:p w14:paraId="23842E56" w14:textId="77777777" w:rsidR="002E0B4C" w:rsidRPr="002E0B4C" w:rsidRDefault="002E0B4C" w:rsidP="002E0B4C">
      <w:pPr>
        <w:ind w:left="202"/>
        <w:rPr>
          <w:color w:val="000000" w:themeColor="text1"/>
          <w:szCs w:val="24"/>
          <w:shd w:val="clear" w:color="auto" w:fill="FFFFFF"/>
        </w:rPr>
      </w:pPr>
      <w:r w:rsidRPr="002E0B4C">
        <w:rPr>
          <w:color w:val="000000" w:themeColor="text1"/>
          <w:szCs w:val="24"/>
          <w:shd w:val="clear" w:color="auto" w:fill="FFFFFF"/>
        </w:rPr>
        <w:t>Alves, Jaime. "Graham Denyer-Willis 2015: The Killing Consensus: Police, Organized Crime, and the Regulation of Life and Death in Urban Brazil. Durham: Duke University Press." </w:t>
      </w:r>
      <w:r w:rsidRPr="002E0B4C">
        <w:rPr>
          <w:i/>
          <w:iCs/>
          <w:color w:val="000000" w:themeColor="text1"/>
          <w:szCs w:val="24"/>
          <w:shd w:val="clear" w:color="auto" w:fill="FFFFFF"/>
        </w:rPr>
        <w:t>International Journal of Urban and Regional Research</w:t>
      </w:r>
      <w:r w:rsidRPr="002E0B4C">
        <w:rPr>
          <w:color w:val="000000" w:themeColor="text1"/>
          <w:szCs w:val="24"/>
          <w:shd w:val="clear" w:color="auto" w:fill="FFFFFF"/>
        </w:rPr>
        <w:t> 40.6 (2016): 1247-1250.</w:t>
      </w:r>
    </w:p>
    <w:p w14:paraId="63D83D88" w14:textId="77777777" w:rsidR="00FC66B3" w:rsidRPr="002E0B4C" w:rsidRDefault="00FC66B3" w:rsidP="00FC66B3">
      <w:pPr>
        <w:rPr>
          <w:color w:val="000000" w:themeColor="text1"/>
          <w:szCs w:val="24"/>
          <w:shd w:val="clear" w:color="auto" w:fill="FFFFFF"/>
        </w:rPr>
      </w:pPr>
    </w:p>
    <w:p w14:paraId="0302C30C" w14:textId="77777777" w:rsidR="001863FC" w:rsidRPr="004524B2" w:rsidRDefault="001863FC" w:rsidP="00FC66B3">
      <w:pPr>
        <w:rPr>
          <w:szCs w:val="24"/>
          <w:shd w:val="clear" w:color="auto" w:fill="FFFFFF"/>
        </w:rPr>
      </w:pPr>
    </w:p>
    <w:p w14:paraId="461904D4" w14:textId="77777777" w:rsidR="004524B2" w:rsidRPr="004524B2" w:rsidRDefault="004524B2" w:rsidP="004524B2">
      <w:pPr>
        <w:rPr>
          <w:color w:val="000000" w:themeColor="text1"/>
          <w:szCs w:val="24"/>
        </w:rPr>
      </w:pPr>
      <w:r w:rsidRPr="004524B2">
        <w:rPr>
          <w:color w:val="000000" w:themeColor="text1"/>
          <w:szCs w:val="24"/>
        </w:rPr>
        <w:t>ENCYCLOPEDIA/DICTIONARY ENTRIES</w:t>
      </w:r>
    </w:p>
    <w:p w14:paraId="48DB13E7" w14:textId="77777777" w:rsidR="004524B2" w:rsidRPr="004524B2" w:rsidRDefault="004524B2" w:rsidP="004524B2">
      <w:pPr>
        <w:ind w:left="432"/>
        <w:rPr>
          <w:color w:val="000000" w:themeColor="text1"/>
          <w:szCs w:val="24"/>
        </w:rPr>
      </w:pPr>
    </w:p>
    <w:p w14:paraId="17976B6C" w14:textId="77777777" w:rsidR="004524B2" w:rsidRPr="004524B2" w:rsidRDefault="004524B2" w:rsidP="004524B2">
      <w:pPr>
        <w:rPr>
          <w:color w:val="000000" w:themeColor="text1"/>
          <w:szCs w:val="24"/>
        </w:rPr>
      </w:pPr>
      <w:r w:rsidRPr="004524B2">
        <w:rPr>
          <w:color w:val="000000" w:themeColor="text1"/>
          <w:szCs w:val="24"/>
        </w:rPr>
        <w:t>“Fray David” [1000 words]. Dictionary of Caribbean and Afro</w:t>
      </w:r>
      <w:r w:rsidRPr="004524B2">
        <w:rPr>
          <w:rFonts w:ascii="Cambria Math" w:hAnsi="Cambria Math" w:cs="Cambria Math"/>
          <w:color w:val="000000" w:themeColor="text1"/>
          <w:szCs w:val="24"/>
        </w:rPr>
        <w:t>‐</w:t>
      </w:r>
      <w:r w:rsidRPr="004524B2">
        <w:rPr>
          <w:color w:val="000000" w:themeColor="text1"/>
          <w:szCs w:val="24"/>
        </w:rPr>
        <w:t>Latin American Biography,(Co-authored w/ Joao Vargas). Eds. Henry Louis Gates, Jr., and Franklin Knight. New York: Oxford University Press, 2012.</w:t>
      </w:r>
    </w:p>
    <w:p w14:paraId="2700D44B" w14:textId="77777777" w:rsidR="004524B2" w:rsidRPr="004524B2" w:rsidRDefault="004524B2" w:rsidP="004524B2">
      <w:pPr>
        <w:ind w:left="432"/>
        <w:rPr>
          <w:color w:val="000000" w:themeColor="text1"/>
          <w:szCs w:val="24"/>
        </w:rPr>
      </w:pPr>
    </w:p>
    <w:p w14:paraId="1A3F491E" w14:textId="77777777" w:rsidR="00FC66B3" w:rsidRPr="0074527E" w:rsidRDefault="00FC66B3" w:rsidP="00FC66B3">
      <w:pPr>
        <w:pStyle w:val="BodyText"/>
        <w:rPr>
          <w:color w:val="000000" w:themeColor="text1"/>
          <w:sz w:val="24"/>
          <w:szCs w:val="24"/>
        </w:rPr>
      </w:pPr>
    </w:p>
    <w:p w14:paraId="6379FBF6" w14:textId="0EC70A42" w:rsidR="00262A67" w:rsidRPr="0074527E" w:rsidRDefault="00EA2EB2">
      <w:pPr>
        <w:ind w:left="432" w:hanging="432"/>
        <w:rPr>
          <w:rFonts w:ascii="Times" w:hAnsi="Times"/>
          <w:b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IV</w:t>
      </w:r>
      <w:r w:rsidR="00262A67" w:rsidRPr="0074527E">
        <w:rPr>
          <w:rFonts w:ascii="Times" w:hAnsi="Times"/>
          <w:color w:val="000000" w:themeColor="text1"/>
          <w:szCs w:val="24"/>
        </w:rPr>
        <w:t>.</w:t>
      </w:r>
      <w:r w:rsidR="00262A67" w:rsidRPr="0074527E">
        <w:rPr>
          <w:rFonts w:ascii="Times" w:hAnsi="Times"/>
          <w:color w:val="000000" w:themeColor="text1"/>
          <w:szCs w:val="24"/>
        </w:rPr>
        <w:tab/>
      </w:r>
      <w:r w:rsidR="00262A67" w:rsidRPr="0074527E">
        <w:rPr>
          <w:rFonts w:ascii="Times" w:hAnsi="Times"/>
          <w:b/>
          <w:color w:val="000000" w:themeColor="text1"/>
          <w:szCs w:val="24"/>
        </w:rPr>
        <w:t>OTHER PUBLICATIONS</w:t>
      </w:r>
      <w:r w:rsidR="00DA181B" w:rsidRPr="0074527E">
        <w:rPr>
          <w:rFonts w:ascii="Times" w:hAnsi="Times"/>
          <w:b/>
          <w:color w:val="000000" w:themeColor="text1"/>
          <w:szCs w:val="24"/>
        </w:rPr>
        <w:t xml:space="preserve"> </w:t>
      </w:r>
    </w:p>
    <w:p w14:paraId="3FBB3E2D" w14:textId="5CCBA988" w:rsidR="00262A67" w:rsidRPr="0074527E" w:rsidRDefault="00262A67" w:rsidP="00E0201D">
      <w:pPr>
        <w:rPr>
          <w:rFonts w:ascii="Times" w:hAnsi="Times"/>
          <w:color w:val="000000" w:themeColor="text1"/>
          <w:szCs w:val="24"/>
        </w:rPr>
      </w:pPr>
    </w:p>
    <w:p w14:paraId="08E64A0D" w14:textId="47A12AB7" w:rsidR="00ED1A0F" w:rsidRPr="0074527E" w:rsidRDefault="00ED1A0F" w:rsidP="00ED1A0F">
      <w:pPr>
        <w:ind w:left="432" w:hanging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NON-REFEREED ARTICLES, OP-EDs AND PROCEEDINGS</w:t>
      </w:r>
    </w:p>
    <w:p w14:paraId="05B397B6" w14:textId="77777777" w:rsidR="00ED1A0F" w:rsidRPr="0074527E" w:rsidRDefault="00ED1A0F" w:rsidP="00ED1A0F">
      <w:pPr>
        <w:ind w:left="432" w:hanging="432"/>
        <w:rPr>
          <w:rFonts w:ascii="Times" w:hAnsi="Times"/>
          <w:color w:val="000000" w:themeColor="text1"/>
          <w:szCs w:val="24"/>
        </w:rPr>
      </w:pPr>
    </w:p>
    <w:p w14:paraId="3A59B1ED" w14:textId="456C8AB7" w:rsidR="00AD6A4A" w:rsidRDefault="00AD6A4A" w:rsidP="009E703C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“Antiblackness and the Brazilian Elections.” </w:t>
      </w:r>
      <w:r w:rsidRPr="00AD6A4A">
        <w:rPr>
          <w:i/>
          <w:color w:val="000000" w:themeColor="text1"/>
          <w:szCs w:val="24"/>
        </w:rPr>
        <w:t>NACLA</w:t>
      </w:r>
      <w:r w:rsidR="00B634F2">
        <w:rPr>
          <w:i/>
          <w:color w:val="000000" w:themeColor="text1"/>
          <w:szCs w:val="24"/>
        </w:rPr>
        <w:t xml:space="preserve"> Report on Americas</w:t>
      </w:r>
      <w:r w:rsidRPr="00AD6A4A">
        <w:rPr>
          <w:i/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Available at </w:t>
      </w:r>
      <w:hyperlink r:id="rId8" w:history="1">
        <w:r w:rsidRPr="002B2C5C">
          <w:rPr>
            <w:rStyle w:val="Hyperlink"/>
            <w:szCs w:val="24"/>
          </w:rPr>
          <w:t>https://nacla.org/news/2018/11/21/antiblackness-and-brazilian-elections November 20</w:t>
        </w:r>
      </w:hyperlink>
      <w:r>
        <w:rPr>
          <w:color w:val="000000" w:themeColor="text1"/>
          <w:szCs w:val="24"/>
        </w:rPr>
        <w:t>, 2018.</w:t>
      </w:r>
    </w:p>
    <w:p w14:paraId="6383C513" w14:textId="77777777" w:rsidR="00AD6A4A" w:rsidRDefault="00AD6A4A" w:rsidP="009E703C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08BE32DE" w14:textId="0F891FD3" w:rsidR="00AD6A4A" w:rsidRDefault="00AD6A4A" w:rsidP="009E703C">
      <w:pPr>
        <w:autoSpaceDE w:val="0"/>
        <w:autoSpaceDN w:val="0"/>
        <w:adjustRightInd w:val="0"/>
        <w:rPr>
          <w:color w:val="000000" w:themeColor="text1"/>
          <w:szCs w:val="24"/>
          <w:lang w:val="es-CO"/>
        </w:rPr>
      </w:pPr>
      <w:r w:rsidRPr="00AD6A4A">
        <w:rPr>
          <w:color w:val="000000" w:themeColor="text1"/>
          <w:szCs w:val="24"/>
          <w:lang w:val="es-CO"/>
        </w:rPr>
        <w:t>“</w:t>
      </w:r>
      <w:r>
        <w:rPr>
          <w:color w:val="000000" w:themeColor="text1"/>
          <w:szCs w:val="24"/>
          <w:lang w:val="es-CO"/>
        </w:rPr>
        <w:t>M</w:t>
      </w:r>
      <w:r w:rsidRPr="00AD6A4A">
        <w:rPr>
          <w:color w:val="000000" w:themeColor="text1"/>
          <w:szCs w:val="24"/>
          <w:lang w:val="es-CO"/>
        </w:rPr>
        <w:t xml:space="preserve">ás allá de la paz </w:t>
      </w:r>
      <w:r>
        <w:rPr>
          <w:color w:val="000000" w:themeColor="text1"/>
          <w:szCs w:val="24"/>
          <w:lang w:val="es-CO"/>
        </w:rPr>
        <w:t>negativa</w:t>
      </w:r>
      <w:r w:rsidRPr="00AD6A4A">
        <w:rPr>
          <w:color w:val="000000" w:themeColor="text1"/>
          <w:szCs w:val="24"/>
          <w:lang w:val="es-CO"/>
        </w:rPr>
        <w:t>: voces marginadas de la Co</w:t>
      </w:r>
      <w:r>
        <w:rPr>
          <w:color w:val="000000" w:themeColor="text1"/>
          <w:szCs w:val="24"/>
          <w:lang w:val="es-CO"/>
        </w:rPr>
        <w:t>lombia urbana del p</w:t>
      </w:r>
      <w:r w:rsidRPr="00AD6A4A">
        <w:rPr>
          <w:color w:val="000000" w:themeColor="text1"/>
          <w:szCs w:val="24"/>
          <w:lang w:val="es-CO"/>
        </w:rPr>
        <w:t>os-acuerdo.</w:t>
      </w:r>
      <w:r>
        <w:rPr>
          <w:color w:val="000000" w:themeColor="text1"/>
          <w:szCs w:val="24"/>
          <w:lang w:val="es-CO"/>
        </w:rPr>
        <w:t xml:space="preserve">” </w:t>
      </w:r>
      <w:r w:rsidRPr="00B634F2">
        <w:rPr>
          <w:i/>
          <w:color w:val="000000" w:themeColor="text1"/>
          <w:szCs w:val="24"/>
          <w:lang w:val="es-CO"/>
        </w:rPr>
        <w:t>LaSillaVacia,</w:t>
      </w:r>
      <w:r>
        <w:rPr>
          <w:color w:val="000000" w:themeColor="text1"/>
          <w:szCs w:val="24"/>
          <w:lang w:val="es-CO"/>
        </w:rPr>
        <w:t xml:space="preserve"> </w:t>
      </w:r>
      <w:r w:rsidR="00B634F2">
        <w:rPr>
          <w:color w:val="000000" w:themeColor="text1"/>
          <w:szCs w:val="24"/>
          <w:lang w:val="es-CO"/>
        </w:rPr>
        <w:t xml:space="preserve">Dicember, 2018. </w:t>
      </w:r>
      <w:r>
        <w:rPr>
          <w:color w:val="000000" w:themeColor="text1"/>
          <w:szCs w:val="24"/>
          <w:lang w:val="es-CO"/>
        </w:rPr>
        <w:t xml:space="preserve">Available at </w:t>
      </w:r>
      <w:hyperlink r:id="rId9" w:history="1">
        <w:r w:rsidRPr="002B2C5C">
          <w:rPr>
            <w:rStyle w:val="Hyperlink"/>
            <w:szCs w:val="24"/>
            <w:lang w:val="es-CO"/>
          </w:rPr>
          <w:t>https://lasillavacia.com/silla-llena/red-pacifico/historia/mas-alla-de-la-paz-negativa-voces-marginadas-en-la-colombia-urbana</w:t>
        </w:r>
      </w:hyperlink>
    </w:p>
    <w:p w14:paraId="653E2700" w14:textId="77777777" w:rsidR="00AD6A4A" w:rsidRDefault="00AD6A4A" w:rsidP="009E703C">
      <w:pPr>
        <w:autoSpaceDE w:val="0"/>
        <w:autoSpaceDN w:val="0"/>
        <w:adjustRightInd w:val="0"/>
        <w:rPr>
          <w:color w:val="000000" w:themeColor="text1"/>
          <w:szCs w:val="24"/>
          <w:lang w:val="es-CO"/>
        </w:rPr>
      </w:pPr>
    </w:p>
    <w:p w14:paraId="75E5B7DF" w14:textId="03B22B92" w:rsidR="00F74688" w:rsidRDefault="00F74688" w:rsidP="009E703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AD6A4A">
        <w:rPr>
          <w:color w:val="000000" w:themeColor="text1"/>
          <w:szCs w:val="24"/>
          <w:lang w:val="es-CO"/>
        </w:rPr>
        <w:t>“Marielle Franco´s Assassination.</w:t>
      </w:r>
      <w:r w:rsidR="00AD6A4A" w:rsidRPr="00AD6A4A">
        <w:rPr>
          <w:color w:val="000000" w:themeColor="text1"/>
          <w:szCs w:val="24"/>
          <w:lang w:val="es-CO"/>
        </w:rPr>
        <w:t>”</w:t>
      </w:r>
      <w:r w:rsidRPr="00AD6A4A">
        <w:rPr>
          <w:color w:val="000000" w:themeColor="text1"/>
          <w:szCs w:val="24"/>
          <w:lang w:val="es-CO"/>
        </w:rPr>
        <w:t xml:space="preserve"> </w:t>
      </w:r>
      <w:r w:rsidRPr="00AD6A4A">
        <w:rPr>
          <w:i/>
          <w:color w:val="000000" w:themeColor="text1"/>
          <w:szCs w:val="24"/>
        </w:rPr>
        <w:t xml:space="preserve">The Black Agenda </w:t>
      </w:r>
      <w:r w:rsidR="00AD6A4A" w:rsidRPr="00AD6A4A">
        <w:rPr>
          <w:i/>
          <w:color w:val="000000" w:themeColor="text1"/>
          <w:szCs w:val="24"/>
        </w:rPr>
        <w:t>R</w:t>
      </w:r>
      <w:r w:rsidRPr="00AD6A4A">
        <w:rPr>
          <w:i/>
          <w:color w:val="000000" w:themeColor="text1"/>
          <w:szCs w:val="24"/>
        </w:rPr>
        <w:t>eport.</w:t>
      </w:r>
      <w:r>
        <w:rPr>
          <w:color w:val="000000" w:themeColor="text1"/>
          <w:szCs w:val="24"/>
        </w:rPr>
        <w:t xml:space="preserve"> Available at </w:t>
      </w:r>
      <w:hyperlink r:id="rId10" w:history="1">
        <w:r w:rsidRPr="00865AF5">
          <w:rPr>
            <w:rStyle w:val="Hyperlink"/>
            <w:szCs w:val="24"/>
          </w:rPr>
          <w:t>https://www.blackagendareport.com/marielle-francos-assassination-one-tens-thousands-black-murders-brazil</w:t>
        </w:r>
      </w:hyperlink>
      <w:r>
        <w:rPr>
          <w:color w:val="000000" w:themeColor="text1"/>
          <w:szCs w:val="24"/>
        </w:rPr>
        <w:t xml:space="preserve">  March 18, 2018. </w:t>
      </w:r>
    </w:p>
    <w:p w14:paraId="51948C5A" w14:textId="77777777" w:rsidR="00F74688" w:rsidRDefault="00F74688" w:rsidP="009E703C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149616C" w14:textId="08CBCD57" w:rsidR="00F74688" w:rsidRDefault="00F74688" w:rsidP="009E703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F74688">
        <w:rPr>
          <w:color w:val="000000" w:themeColor="text1"/>
          <w:szCs w:val="24"/>
        </w:rPr>
        <w:t xml:space="preserve"> </w:t>
      </w:r>
      <w:r w:rsidRPr="00F74688">
        <w:rPr>
          <w:color w:val="000000" w:themeColor="text1"/>
          <w:szCs w:val="24"/>
          <w:lang w:val="es-CO"/>
        </w:rPr>
        <w:t xml:space="preserve">“Lula da Silva como pesadilla.” </w:t>
      </w:r>
      <w:r w:rsidRPr="00F74688">
        <w:rPr>
          <w:i/>
          <w:color w:val="000000" w:themeColor="text1"/>
          <w:szCs w:val="24"/>
        </w:rPr>
        <w:t>Open Democracy</w:t>
      </w:r>
      <w:r>
        <w:rPr>
          <w:color w:val="000000" w:themeColor="text1"/>
          <w:szCs w:val="24"/>
        </w:rPr>
        <w:t xml:space="preserve"> </w:t>
      </w:r>
      <w:hyperlink r:id="rId11" w:history="1">
        <w:r w:rsidRPr="00865AF5">
          <w:rPr>
            <w:rStyle w:val="Hyperlink"/>
            <w:szCs w:val="24"/>
          </w:rPr>
          <w:t>https://www.opendemocracy.net/democraciaabierta/jaime-amparo-alves/lula-da-silva-muerto-ser-un-m-rtir-encarcelado-ser-un-h-roe-en- February 10</w:t>
        </w:r>
      </w:hyperlink>
      <w:r>
        <w:rPr>
          <w:color w:val="000000" w:themeColor="text1"/>
          <w:szCs w:val="24"/>
        </w:rPr>
        <w:t xml:space="preserve">, 2018. </w:t>
      </w:r>
    </w:p>
    <w:p w14:paraId="349EBC62" w14:textId="77777777" w:rsidR="00F74688" w:rsidRDefault="00F74688" w:rsidP="009E703C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783F6B8" w14:textId="572B5668" w:rsidR="009E703C" w:rsidRPr="0074527E" w:rsidRDefault="009E703C" w:rsidP="009E703C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74527E">
        <w:rPr>
          <w:color w:val="000000" w:themeColor="text1"/>
          <w:szCs w:val="24"/>
        </w:rPr>
        <w:t xml:space="preserve">“Rebellion in the Brazilian Graveyard: Our Dead have a Voice!” (Co-authored w/ Debora Silva). </w:t>
      </w:r>
      <w:r w:rsidRPr="0074527E">
        <w:rPr>
          <w:i/>
          <w:iCs/>
          <w:color w:val="000000" w:themeColor="text1"/>
          <w:szCs w:val="24"/>
        </w:rPr>
        <w:t>LASA Forum</w:t>
      </w:r>
      <w:r w:rsidRPr="0074527E">
        <w:rPr>
          <w:color w:val="000000" w:themeColor="text1"/>
          <w:szCs w:val="24"/>
        </w:rPr>
        <w:t>, 48(2):31-33, 2017</w:t>
      </w:r>
    </w:p>
    <w:p w14:paraId="3C9CB70D" w14:textId="77777777" w:rsidR="009E703C" w:rsidRPr="0074527E" w:rsidRDefault="009E703C" w:rsidP="001C2002">
      <w:pPr>
        <w:rPr>
          <w:color w:val="000000" w:themeColor="text1"/>
          <w:szCs w:val="24"/>
        </w:rPr>
      </w:pPr>
    </w:p>
    <w:p w14:paraId="4599D154" w14:textId="6AF1F86A" w:rsidR="001C2002" w:rsidRPr="00920514" w:rsidRDefault="001C2002" w:rsidP="001C2002">
      <w:pPr>
        <w:rPr>
          <w:rFonts w:ascii="Times" w:hAnsi="Times"/>
          <w:color w:val="000000" w:themeColor="text1"/>
          <w:szCs w:val="24"/>
        </w:rPr>
      </w:pPr>
      <w:r w:rsidRPr="0074527E">
        <w:rPr>
          <w:color w:val="000000" w:themeColor="text1"/>
          <w:szCs w:val="24"/>
        </w:rPr>
        <w:t xml:space="preserve">A Failure of Imagination: </w:t>
      </w:r>
      <w:r w:rsidRPr="00920514">
        <w:rPr>
          <w:rFonts w:ascii="Times" w:hAnsi="Times"/>
          <w:color w:val="000000" w:themeColor="text1"/>
          <w:szCs w:val="24"/>
        </w:rPr>
        <w:t>Donald Trump, the US-Brazil’s White Nationalism and the Need for an African Diasporic Abolitionist Program.</w:t>
      </w:r>
      <w:r w:rsidR="00920514">
        <w:rPr>
          <w:rFonts w:ascii="Times" w:hAnsi="Times"/>
          <w:color w:val="000000" w:themeColor="text1"/>
          <w:szCs w:val="24"/>
        </w:rPr>
        <w:t xml:space="preserve"> </w:t>
      </w:r>
      <w:r w:rsidR="00920514" w:rsidRPr="00920514">
        <w:rPr>
          <w:rFonts w:ascii="Times" w:hAnsi="Times"/>
          <w:i/>
          <w:iCs/>
          <w:color w:val="000000" w:themeColor="text1"/>
          <w:szCs w:val="24"/>
        </w:rPr>
        <w:t>Abolition Journal</w:t>
      </w:r>
      <w:r w:rsidR="00920514">
        <w:rPr>
          <w:rFonts w:ascii="Times" w:hAnsi="Times"/>
          <w:color w:val="000000" w:themeColor="text1"/>
          <w:szCs w:val="24"/>
        </w:rPr>
        <w:t xml:space="preserve">. </w:t>
      </w:r>
      <w:r w:rsidRPr="00920514">
        <w:rPr>
          <w:rFonts w:ascii="Times" w:hAnsi="Times"/>
          <w:color w:val="000000" w:themeColor="text1"/>
          <w:szCs w:val="24"/>
        </w:rPr>
        <w:t xml:space="preserve"> Available at </w:t>
      </w:r>
      <w:hyperlink r:id="rId12" w:history="1">
        <w:r w:rsidRPr="00920514">
          <w:rPr>
            <w:rStyle w:val="Hyperlink"/>
            <w:rFonts w:ascii="Times" w:hAnsi="Times"/>
            <w:color w:val="000000" w:themeColor="text1"/>
            <w:szCs w:val="24"/>
          </w:rPr>
          <w:t>https://abolitionjournal.org/a-failure-of-imagination-donald-trump-the-u-s-brazils-white-nationalism-and-the-need-for-an-african-diasporic-abolitionist-program/</w:t>
        </w:r>
      </w:hyperlink>
      <w:r w:rsidR="00CF1E39" w:rsidRPr="00920514">
        <w:rPr>
          <w:rStyle w:val="Hyperlink"/>
          <w:rFonts w:ascii="Times" w:hAnsi="Times"/>
          <w:color w:val="000000" w:themeColor="text1"/>
          <w:szCs w:val="24"/>
        </w:rPr>
        <w:t xml:space="preserve"> Nov 2016.</w:t>
      </w:r>
    </w:p>
    <w:p w14:paraId="5E1E5CD3" w14:textId="77777777" w:rsidR="001C2002" w:rsidRPr="00920514" w:rsidRDefault="001C2002" w:rsidP="001C2002">
      <w:pPr>
        <w:pStyle w:val="Heading1"/>
        <w:shd w:val="clear" w:color="auto" w:fill="FFFFFF"/>
        <w:ind w:left="0"/>
        <w:rPr>
          <w:rFonts w:ascii="Times" w:hAnsi="Times"/>
          <w:b w:val="0"/>
          <w:bCs/>
          <w:color w:val="000000" w:themeColor="text1"/>
          <w:szCs w:val="24"/>
          <w:u w:val="none"/>
        </w:rPr>
      </w:pPr>
      <w:r w:rsidRPr="00920514">
        <w:rPr>
          <w:rFonts w:ascii="Times" w:hAnsi="Times"/>
          <w:b w:val="0"/>
          <w:bCs/>
          <w:color w:val="000000" w:themeColor="text1"/>
          <w:szCs w:val="24"/>
          <w:u w:val="none"/>
        </w:rPr>
        <w:t xml:space="preserve"> </w:t>
      </w:r>
    </w:p>
    <w:p w14:paraId="69F9BABB" w14:textId="290B34D5" w:rsidR="00DA181B" w:rsidRPr="0074527E" w:rsidRDefault="00DA181B" w:rsidP="001C2002">
      <w:pPr>
        <w:pStyle w:val="Heading1"/>
        <w:shd w:val="clear" w:color="auto" w:fill="FFFFFF"/>
        <w:ind w:left="0"/>
        <w:rPr>
          <w:b w:val="0"/>
          <w:color w:val="000000" w:themeColor="text1"/>
          <w:szCs w:val="24"/>
          <w:u w:val="none"/>
          <w:lang w:val="es-CO"/>
        </w:rPr>
      </w:pPr>
      <w:r w:rsidRPr="0074527E">
        <w:rPr>
          <w:rFonts w:ascii="Times" w:hAnsi="Times"/>
          <w:b w:val="0"/>
          <w:bCs/>
          <w:color w:val="000000" w:themeColor="text1"/>
          <w:szCs w:val="24"/>
          <w:u w:val="none"/>
          <w:lang w:val="es-CO"/>
        </w:rPr>
        <w:t>“</w:t>
      </w:r>
      <w:r w:rsidRPr="0074527E">
        <w:rPr>
          <w:b w:val="0"/>
          <w:bCs/>
          <w:color w:val="000000" w:themeColor="text1"/>
          <w:szCs w:val="24"/>
          <w:u w:val="none"/>
          <w:lang w:val="es-CO"/>
        </w:rPr>
        <w:t xml:space="preserve">Una requisa, negro”! Sobre amnesia, privilegios y verdad racial en tiempos de cólera. </w:t>
      </w:r>
      <w:r w:rsidR="00AD6A4A" w:rsidRPr="00920514">
        <w:rPr>
          <w:b w:val="0"/>
          <w:bCs/>
          <w:i/>
          <w:iCs/>
          <w:color w:val="000000" w:themeColor="text1"/>
          <w:szCs w:val="24"/>
          <w:u w:val="none"/>
          <w:lang w:val="es-CO"/>
        </w:rPr>
        <w:t>Adital: R</w:t>
      </w:r>
      <w:r w:rsidR="000669F6" w:rsidRPr="00920514">
        <w:rPr>
          <w:b w:val="0"/>
          <w:bCs/>
          <w:i/>
          <w:iCs/>
          <w:color w:val="000000" w:themeColor="text1"/>
          <w:szCs w:val="24"/>
          <w:u w:val="none"/>
          <w:lang w:val="es-CO"/>
        </w:rPr>
        <w:t xml:space="preserve">ed Latinoamericana de </w:t>
      </w:r>
      <w:r w:rsidR="00AD6A4A" w:rsidRPr="00920514">
        <w:rPr>
          <w:b w:val="0"/>
          <w:bCs/>
          <w:i/>
          <w:iCs/>
          <w:color w:val="000000" w:themeColor="text1"/>
          <w:szCs w:val="24"/>
          <w:u w:val="none"/>
          <w:lang w:val="es-CO"/>
        </w:rPr>
        <w:t>Comunicación</w:t>
      </w:r>
      <w:r w:rsidR="000669F6" w:rsidRPr="00920514">
        <w:rPr>
          <w:b w:val="0"/>
          <w:bCs/>
          <w:i/>
          <w:iCs/>
          <w:color w:val="000000" w:themeColor="text1"/>
          <w:szCs w:val="24"/>
          <w:u w:val="none"/>
          <w:lang w:val="es-CO"/>
        </w:rPr>
        <w:t>.</w:t>
      </w:r>
      <w:r w:rsidR="000669F6" w:rsidRPr="0074527E">
        <w:rPr>
          <w:b w:val="0"/>
          <w:bCs/>
          <w:color w:val="000000" w:themeColor="text1"/>
          <w:szCs w:val="24"/>
          <w:u w:val="none"/>
          <w:lang w:val="es-CO"/>
        </w:rPr>
        <w:t xml:space="preserve"> </w:t>
      </w:r>
      <w:r w:rsidRPr="0074527E">
        <w:rPr>
          <w:b w:val="0"/>
          <w:color w:val="000000" w:themeColor="text1"/>
          <w:szCs w:val="24"/>
          <w:u w:val="none"/>
          <w:lang w:val="es-CO"/>
        </w:rPr>
        <w:t xml:space="preserve">Available at: </w:t>
      </w:r>
      <w:hyperlink r:id="rId13" w:history="1">
        <w:r w:rsidRPr="0074527E">
          <w:rPr>
            <w:rStyle w:val="Hyperlink"/>
            <w:b w:val="0"/>
            <w:color w:val="000000" w:themeColor="text1"/>
            <w:szCs w:val="24"/>
            <w:u w:val="none"/>
            <w:lang w:val="es-CO"/>
          </w:rPr>
          <w:t>http://site.adital.com.br/site/noticia.php?lang=ES&amp;cod=86751</w:t>
        </w:r>
      </w:hyperlink>
      <w:r w:rsidR="00CF1E39" w:rsidRPr="0074527E">
        <w:rPr>
          <w:rStyle w:val="Hyperlink"/>
          <w:b w:val="0"/>
          <w:color w:val="000000" w:themeColor="text1"/>
          <w:szCs w:val="24"/>
          <w:u w:val="none"/>
          <w:lang w:val="es-CO"/>
        </w:rPr>
        <w:t xml:space="preserve"> August 2015.</w:t>
      </w:r>
    </w:p>
    <w:p w14:paraId="0928E233" w14:textId="77777777" w:rsidR="00DA181B" w:rsidRPr="0074527E" w:rsidRDefault="00DA181B" w:rsidP="00DA181B">
      <w:pPr>
        <w:pStyle w:val="BodyText"/>
        <w:rPr>
          <w:color w:val="000000" w:themeColor="text1"/>
          <w:sz w:val="24"/>
          <w:szCs w:val="24"/>
          <w:lang w:val="es-CO"/>
        </w:rPr>
      </w:pPr>
    </w:p>
    <w:p w14:paraId="542D4ECC" w14:textId="473F6BDF" w:rsidR="00DA181B" w:rsidRPr="0074527E" w:rsidRDefault="000669F6" w:rsidP="00DA181B">
      <w:pPr>
        <w:pStyle w:val="BodyText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lastRenderedPageBreak/>
        <w:t>“</w:t>
      </w:r>
      <w:r w:rsidR="00DA181B" w:rsidRPr="0074527E">
        <w:rPr>
          <w:color w:val="000000" w:themeColor="text1"/>
          <w:sz w:val="24"/>
          <w:szCs w:val="24"/>
        </w:rPr>
        <w:t>Police Terror in Brazil.</w:t>
      </w:r>
      <w:r w:rsidRPr="0074527E">
        <w:rPr>
          <w:color w:val="000000" w:themeColor="text1"/>
          <w:sz w:val="24"/>
          <w:szCs w:val="24"/>
        </w:rPr>
        <w:t>”</w:t>
      </w:r>
      <w:r w:rsidR="00DA181B" w:rsidRPr="0074527E">
        <w:rPr>
          <w:color w:val="000000" w:themeColor="text1"/>
          <w:sz w:val="24"/>
          <w:szCs w:val="24"/>
        </w:rPr>
        <w:t xml:space="preserve"> </w:t>
      </w:r>
      <w:r w:rsidR="00DA181B" w:rsidRPr="00920514">
        <w:rPr>
          <w:i/>
          <w:iCs/>
          <w:color w:val="000000" w:themeColor="text1"/>
          <w:sz w:val="24"/>
          <w:szCs w:val="24"/>
        </w:rPr>
        <w:t>Open Democracy.</w:t>
      </w:r>
      <w:r w:rsidR="00DA181B" w:rsidRPr="0074527E">
        <w:rPr>
          <w:color w:val="000000" w:themeColor="text1"/>
          <w:sz w:val="24"/>
          <w:szCs w:val="24"/>
        </w:rPr>
        <w:t xml:space="preserve"> Available at: </w:t>
      </w:r>
      <w:hyperlink r:id="rId14" w:history="1">
        <w:r w:rsidR="00DA181B" w:rsidRPr="0074527E">
          <w:rPr>
            <w:rStyle w:val="Hyperlink"/>
            <w:color w:val="000000" w:themeColor="text1"/>
            <w:sz w:val="24"/>
            <w:szCs w:val="24"/>
          </w:rPr>
          <w:t>https://www.opendemocracy.net/jaime-alves/police-terror-in-brazil</w:t>
        </w:r>
      </w:hyperlink>
      <w:r w:rsidR="00CF1E39" w:rsidRPr="0074527E">
        <w:rPr>
          <w:rStyle w:val="Hyperlink"/>
          <w:color w:val="000000" w:themeColor="text1"/>
          <w:sz w:val="24"/>
          <w:szCs w:val="24"/>
        </w:rPr>
        <w:t xml:space="preserve"> May 2015.</w:t>
      </w:r>
    </w:p>
    <w:p w14:paraId="6934CC49" w14:textId="3730B586" w:rsidR="00DA181B" w:rsidRPr="0074527E" w:rsidRDefault="000669F6" w:rsidP="00DA181B">
      <w:pPr>
        <w:pStyle w:val="BodyText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“</w:t>
      </w:r>
      <w:r w:rsidR="00DA181B" w:rsidRPr="0074527E">
        <w:rPr>
          <w:color w:val="000000" w:themeColor="text1"/>
          <w:sz w:val="24"/>
          <w:szCs w:val="24"/>
        </w:rPr>
        <w:t>Beyond samba and football: Th</w:t>
      </w:r>
      <w:r w:rsidRPr="0074527E">
        <w:rPr>
          <w:color w:val="000000" w:themeColor="text1"/>
          <w:sz w:val="24"/>
          <w:szCs w:val="24"/>
        </w:rPr>
        <w:t>e Brazilian protests in context</w:t>
      </w:r>
      <w:r w:rsidR="00DA181B" w:rsidRPr="0074527E">
        <w:rPr>
          <w:color w:val="000000" w:themeColor="text1"/>
          <w:sz w:val="24"/>
          <w:szCs w:val="24"/>
        </w:rPr>
        <w:t>.</w:t>
      </w:r>
      <w:r w:rsidRPr="0074527E">
        <w:rPr>
          <w:color w:val="000000" w:themeColor="text1"/>
          <w:sz w:val="24"/>
          <w:szCs w:val="24"/>
        </w:rPr>
        <w:t>”</w:t>
      </w:r>
      <w:r w:rsidR="00DA181B" w:rsidRPr="0074527E">
        <w:rPr>
          <w:color w:val="000000" w:themeColor="text1"/>
          <w:sz w:val="24"/>
          <w:szCs w:val="24"/>
        </w:rPr>
        <w:t xml:space="preserve"> </w:t>
      </w:r>
      <w:r w:rsidR="00DA181B" w:rsidRPr="00920514">
        <w:rPr>
          <w:i/>
          <w:iCs/>
          <w:color w:val="000000" w:themeColor="text1"/>
          <w:sz w:val="24"/>
          <w:szCs w:val="24"/>
        </w:rPr>
        <w:t>Open Democracy.</w:t>
      </w:r>
      <w:r w:rsidR="00DA181B" w:rsidRPr="0074527E">
        <w:rPr>
          <w:color w:val="000000" w:themeColor="text1"/>
          <w:sz w:val="24"/>
          <w:szCs w:val="24"/>
        </w:rPr>
        <w:t xml:space="preserve"> Available in: </w:t>
      </w:r>
      <w:hyperlink r:id="rId15" w:history="1">
        <w:r w:rsidR="00CF1E39" w:rsidRPr="0074527E">
          <w:rPr>
            <w:rStyle w:val="Hyperlink"/>
            <w:color w:val="000000" w:themeColor="text1"/>
            <w:sz w:val="24"/>
            <w:szCs w:val="24"/>
          </w:rPr>
          <w:t>http://www.opendemocracy.net/jaime-amparo-alves/beyond-samba-and-football-brazilian-protests-in-context</w:t>
        </w:r>
      </w:hyperlink>
      <w:r w:rsidR="00CF1E39" w:rsidRPr="0074527E">
        <w:rPr>
          <w:color w:val="000000" w:themeColor="text1"/>
          <w:sz w:val="24"/>
          <w:szCs w:val="24"/>
        </w:rPr>
        <w:t xml:space="preserve"> Feb 2014.</w:t>
      </w:r>
    </w:p>
    <w:p w14:paraId="298E071B" w14:textId="5FD3DE50" w:rsidR="00DA181B" w:rsidRPr="0074527E" w:rsidRDefault="000669F6" w:rsidP="00DA181B">
      <w:pPr>
        <w:pStyle w:val="BodyText"/>
        <w:rPr>
          <w:color w:val="000000" w:themeColor="text1"/>
          <w:sz w:val="24"/>
          <w:szCs w:val="24"/>
          <w:lang w:val="pt-BR"/>
        </w:rPr>
      </w:pPr>
      <w:r w:rsidRPr="0074527E">
        <w:rPr>
          <w:color w:val="000000" w:themeColor="text1"/>
          <w:sz w:val="24"/>
          <w:szCs w:val="24"/>
          <w:lang w:val="pt-BR"/>
        </w:rPr>
        <w:t>“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De Ferguson a </w:t>
      </w:r>
      <w:r w:rsidR="00AD6A4A" w:rsidRPr="0074527E">
        <w:rPr>
          <w:color w:val="000000" w:themeColor="text1"/>
          <w:sz w:val="24"/>
          <w:szCs w:val="24"/>
          <w:lang w:val="pt-BR"/>
        </w:rPr>
        <w:t>São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Paulo: Entre a zona do </w:t>
      </w:r>
      <w:r w:rsidR="00AD6A4A">
        <w:rPr>
          <w:color w:val="000000" w:themeColor="text1"/>
          <w:sz w:val="24"/>
          <w:szCs w:val="24"/>
          <w:lang w:val="pt-BR"/>
        </w:rPr>
        <w:t>não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-ser e a </w:t>
      </w:r>
      <w:r w:rsidR="00AD6A4A" w:rsidRPr="0074527E">
        <w:rPr>
          <w:color w:val="000000" w:themeColor="text1"/>
          <w:sz w:val="24"/>
          <w:szCs w:val="24"/>
          <w:lang w:val="pt-BR"/>
        </w:rPr>
        <w:t>rebelião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permanente.</w:t>
      </w:r>
      <w:r w:rsidRPr="0074527E">
        <w:rPr>
          <w:color w:val="000000" w:themeColor="text1"/>
          <w:sz w:val="24"/>
          <w:szCs w:val="24"/>
          <w:lang w:val="pt-BR"/>
        </w:rPr>
        <w:t>”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</w:t>
      </w:r>
      <w:r w:rsidR="00DA181B" w:rsidRPr="00920514">
        <w:rPr>
          <w:i/>
          <w:iCs/>
          <w:color w:val="000000" w:themeColor="text1"/>
          <w:sz w:val="24"/>
          <w:szCs w:val="24"/>
          <w:lang w:val="pt-BR"/>
        </w:rPr>
        <w:t>Jornal Brasil de Fato.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Available at http://www.brasildefato.com.br/node/29553</w:t>
      </w:r>
      <w:r w:rsidR="00CF1E39" w:rsidRPr="0074527E">
        <w:rPr>
          <w:color w:val="000000" w:themeColor="text1"/>
          <w:sz w:val="24"/>
          <w:szCs w:val="24"/>
          <w:lang w:val="pt-BR"/>
        </w:rPr>
        <w:t xml:space="preserve"> August 2014</w:t>
      </w:r>
    </w:p>
    <w:p w14:paraId="484FB285" w14:textId="132875D1" w:rsidR="00DA181B" w:rsidRPr="0074527E" w:rsidRDefault="000669F6" w:rsidP="00DA181B">
      <w:pPr>
        <w:pStyle w:val="BodyText"/>
        <w:rPr>
          <w:color w:val="000000" w:themeColor="text1"/>
          <w:sz w:val="24"/>
          <w:szCs w:val="24"/>
          <w:lang w:val="pt-BR"/>
        </w:rPr>
      </w:pPr>
      <w:r w:rsidRPr="0074527E">
        <w:rPr>
          <w:color w:val="000000" w:themeColor="text1"/>
          <w:sz w:val="24"/>
          <w:szCs w:val="24"/>
          <w:lang w:val="pt-BR"/>
        </w:rPr>
        <w:t>“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Racializar las politicas </w:t>
      </w:r>
      <w:r w:rsidR="00AD6A4A" w:rsidRPr="0074527E">
        <w:rPr>
          <w:color w:val="000000" w:themeColor="text1"/>
          <w:sz w:val="24"/>
          <w:szCs w:val="24"/>
          <w:lang w:val="pt-BR"/>
        </w:rPr>
        <w:t>públicas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para promover la igualdad racial.</w:t>
      </w:r>
      <w:r w:rsidRPr="0074527E">
        <w:rPr>
          <w:color w:val="000000" w:themeColor="text1"/>
          <w:sz w:val="24"/>
          <w:szCs w:val="24"/>
          <w:lang w:val="pt-BR"/>
        </w:rPr>
        <w:t>”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</w:t>
      </w:r>
      <w:r w:rsidR="00AD6A4A" w:rsidRPr="00920514">
        <w:rPr>
          <w:i/>
          <w:iCs/>
          <w:color w:val="000000" w:themeColor="text1"/>
          <w:sz w:val="24"/>
          <w:szCs w:val="24"/>
          <w:lang w:val="pt-BR"/>
        </w:rPr>
        <w:t>Observatório</w:t>
      </w:r>
      <w:r w:rsidR="00CF1E39" w:rsidRPr="00920514">
        <w:rPr>
          <w:i/>
          <w:iCs/>
          <w:color w:val="000000" w:themeColor="text1"/>
          <w:sz w:val="24"/>
          <w:szCs w:val="24"/>
          <w:lang w:val="pt-BR"/>
        </w:rPr>
        <w:t xml:space="preserve"> de Politicas Publicas</w:t>
      </w:r>
      <w:r w:rsidR="00CF1E39" w:rsidRPr="0074527E">
        <w:rPr>
          <w:color w:val="000000" w:themeColor="text1"/>
          <w:sz w:val="24"/>
          <w:szCs w:val="24"/>
          <w:lang w:val="pt-BR"/>
        </w:rPr>
        <w:t xml:space="preserve"> (9):2013</w:t>
      </w:r>
      <w:r w:rsidRPr="0074527E">
        <w:rPr>
          <w:color w:val="000000" w:themeColor="text1"/>
          <w:sz w:val="24"/>
          <w:szCs w:val="24"/>
          <w:lang w:val="pt-BR"/>
        </w:rPr>
        <w:t>:</w:t>
      </w:r>
      <w:r w:rsidR="00DA181B" w:rsidRPr="0074527E">
        <w:rPr>
          <w:color w:val="000000" w:themeColor="text1"/>
          <w:sz w:val="24"/>
          <w:szCs w:val="24"/>
          <w:lang w:val="pt-BR"/>
        </w:rPr>
        <w:t>22-24.</w:t>
      </w:r>
    </w:p>
    <w:p w14:paraId="51038401" w14:textId="2CF2E9D7" w:rsidR="00DA181B" w:rsidRPr="0074527E" w:rsidRDefault="000669F6" w:rsidP="00DA181B">
      <w:pPr>
        <w:pStyle w:val="BodyText"/>
        <w:rPr>
          <w:color w:val="000000" w:themeColor="text1"/>
          <w:sz w:val="24"/>
          <w:szCs w:val="24"/>
          <w:lang w:val="pt-BR"/>
        </w:rPr>
      </w:pPr>
      <w:r w:rsidRPr="0074527E">
        <w:rPr>
          <w:color w:val="000000" w:themeColor="text1"/>
          <w:sz w:val="24"/>
          <w:szCs w:val="24"/>
          <w:lang w:val="pt-BR"/>
        </w:rPr>
        <w:t>“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A ditadura dos </w:t>
      </w:r>
      <w:r w:rsidR="00DA181B" w:rsidRPr="0074527E">
        <w:rPr>
          <w:rStyle w:val="Emphasis"/>
          <w:color w:val="000000" w:themeColor="text1"/>
          <w:sz w:val="24"/>
          <w:szCs w:val="24"/>
          <w:lang w:val="pt-BR"/>
        </w:rPr>
        <w:t>mass media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e a esfera pública.</w:t>
      </w:r>
      <w:r w:rsidRPr="0074527E">
        <w:rPr>
          <w:color w:val="000000" w:themeColor="text1"/>
          <w:sz w:val="24"/>
          <w:szCs w:val="24"/>
          <w:lang w:val="pt-BR"/>
        </w:rPr>
        <w:t>”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</w:t>
      </w:r>
      <w:r w:rsidR="00AD6A4A" w:rsidRPr="00920514">
        <w:rPr>
          <w:i/>
          <w:iCs/>
          <w:color w:val="000000" w:themeColor="text1"/>
          <w:sz w:val="24"/>
          <w:szCs w:val="24"/>
          <w:lang w:val="pt-BR"/>
        </w:rPr>
        <w:t>Observatório</w:t>
      </w:r>
      <w:r w:rsidR="00DA181B" w:rsidRPr="00920514">
        <w:rPr>
          <w:i/>
          <w:iCs/>
          <w:color w:val="000000" w:themeColor="text1"/>
          <w:sz w:val="24"/>
          <w:szCs w:val="24"/>
          <w:lang w:val="pt-BR"/>
        </w:rPr>
        <w:t xml:space="preserve"> da Imprensa.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Available at </w:t>
      </w:r>
      <w:hyperlink r:id="rId16" w:history="1">
        <w:r w:rsidR="00CF1E39" w:rsidRPr="0074527E">
          <w:rPr>
            <w:rStyle w:val="Hyperlink"/>
            <w:color w:val="000000" w:themeColor="text1"/>
            <w:sz w:val="24"/>
            <w:szCs w:val="24"/>
            <w:lang w:val="pt-BR"/>
          </w:rPr>
          <w:t>http://www.observatoriodaimprensa.com.br/news/view/_ed694_a_ditadura_dos_mass_media_e_a_esfera_publica</w:t>
        </w:r>
      </w:hyperlink>
      <w:r w:rsidR="00CF1E39" w:rsidRPr="0074527E">
        <w:rPr>
          <w:color w:val="000000" w:themeColor="text1"/>
          <w:sz w:val="24"/>
          <w:szCs w:val="24"/>
          <w:lang w:val="pt-BR"/>
        </w:rPr>
        <w:t xml:space="preserve">  January 2011.</w:t>
      </w:r>
    </w:p>
    <w:p w14:paraId="0FFDFE4B" w14:textId="6CE1A8C1" w:rsidR="00DA181B" w:rsidRPr="0074527E" w:rsidRDefault="000669F6" w:rsidP="00DA181B">
      <w:pPr>
        <w:pStyle w:val="BodyText"/>
        <w:rPr>
          <w:color w:val="000000" w:themeColor="text1"/>
          <w:sz w:val="24"/>
          <w:szCs w:val="24"/>
          <w:lang w:val="pt-BR"/>
        </w:rPr>
      </w:pPr>
      <w:r w:rsidRPr="0074527E">
        <w:rPr>
          <w:color w:val="000000" w:themeColor="text1"/>
          <w:sz w:val="24"/>
          <w:szCs w:val="24"/>
          <w:lang w:val="pt-BR"/>
        </w:rPr>
        <w:t>“</w:t>
      </w:r>
      <w:r w:rsidR="00DA181B" w:rsidRPr="0074527E">
        <w:rPr>
          <w:color w:val="000000" w:themeColor="text1"/>
          <w:sz w:val="24"/>
          <w:szCs w:val="24"/>
          <w:lang w:val="pt-BR"/>
        </w:rPr>
        <w:t>Identidade Explosiva.</w:t>
      </w:r>
      <w:r w:rsidR="00920514">
        <w:rPr>
          <w:color w:val="000000" w:themeColor="text1"/>
          <w:sz w:val="24"/>
          <w:szCs w:val="24"/>
          <w:lang w:val="pt-BR"/>
        </w:rPr>
        <w:t xml:space="preserve">” </w:t>
      </w:r>
      <w:r w:rsidR="00920514" w:rsidRPr="00920514">
        <w:rPr>
          <w:i/>
          <w:iCs/>
          <w:color w:val="000000" w:themeColor="text1"/>
          <w:sz w:val="24"/>
          <w:szCs w:val="24"/>
          <w:lang w:val="pt-BR"/>
        </w:rPr>
        <w:t>Jornal</w:t>
      </w:r>
      <w:r w:rsidR="00DA181B" w:rsidRPr="00920514">
        <w:rPr>
          <w:i/>
          <w:iCs/>
          <w:color w:val="000000" w:themeColor="text1"/>
          <w:sz w:val="24"/>
          <w:szCs w:val="24"/>
          <w:lang w:val="pt-BR"/>
        </w:rPr>
        <w:t xml:space="preserve"> Brasil de Fato.</w:t>
      </w:r>
      <w:r w:rsidRPr="00920514">
        <w:rPr>
          <w:i/>
          <w:iCs/>
          <w:color w:val="000000" w:themeColor="text1"/>
          <w:sz w:val="24"/>
          <w:szCs w:val="24"/>
          <w:lang w:val="pt-BR"/>
        </w:rPr>
        <w:t>”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In: </w:t>
      </w:r>
      <w:hyperlink r:id="rId17" w:history="1">
        <w:r w:rsidR="00CF1E39" w:rsidRPr="0074527E">
          <w:rPr>
            <w:rStyle w:val="Hyperlink"/>
            <w:color w:val="000000" w:themeColor="text1"/>
            <w:sz w:val="24"/>
            <w:szCs w:val="24"/>
            <w:lang w:val="pt-BR"/>
          </w:rPr>
          <w:t>http://www.brasildefato.com.br/node/9751</w:t>
        </w:r>
      </w:hyperlink>
      <w:r w:rsidR="00CF1E39" w:rsidRPr="0074527E">
        <w:rPr>
          <w:color w:val="000000" w:themeColor="text1"/>
          <w:sz w:val="24"/>
          <w:szCs w:val="24"/>
          <w:lang w:val="pt-BR"/>
        </w:rPr>
        <w:t xml:space="preserve">  Nov 2013.</w:t>
      </w:r>
    </w:p>
    <w:p w14:paraId="1E114ABB" w14:textId="2BAADE6E" w:rsidR="00DA181B" w:rsidRPr="0074527E" w:rsidRDefault="000669F6" w:rsidP="00DA181B">
      <w:pPr>
        <w:pStyle w:val="BodyText"/>
        <w:rPr>
          <w:color w:val="000000" w:themeColor="text1"/>
          <w:sz w:val="24"/>
          <w:szCs w:val="24"/>
          <w:lang w:val="pt-BR"/>
        </w:rPr>
      </w:pPr>
      <w:r w:rsidRPr="0074527E">
        <w:rPr>
          <w:color w:val="000000" w:themeColor="text1"/>
          <w:sz w:val="24"/>
          <w:szCs w:val="24"/>
          <w:lang w:val="pt-BR"/>
        </w:rPr>
        <w:t>“</w:t>
      </w:r>
      <w:r w:rsidR="00DA181B" w:rsidRPr="0074527E">
        <w:rPr>
          <w:color w:val="000000" w:themeColor="text1"/>
          <w:sz w:val="24"/>
          <w:szCs w:val="24"/>
          <w:lang w:val="pt-BR"/>
        </w:rPr>
        <w:t>Descontruir o Racismo e Forjar a Utopia Revolucionária Negra.</w:t>
      </w:r>
      <w:r w:rsidRPr="0074527E">
        <w:rPr>
          <w:color w:val="000000" w:themeColor="text1"/>
          <w:sz w:val="24"/>
          <w:szCs w:val="24"/>
          <w:lang w:val="pt-BR"/>
        </w:rPr>
        <w:t>”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</w:t>
      </w:r>
      <w:r w:rsidRPr="0074527E">
        <w:rPr>
          <w:color w:val="000000" w:themeColor="text1"/>
          <w:sz w:val="24"/>
          <w:szCs w:val="24"/>
        </w:rPr>
        <w:t>[C</w:t>
      </w:r>
      <w:r w:rsidR="00DA181B" w:rsidRPr="0074527E">
        <w:rPr>
          <w:color w:val="000000" w:themeColor="text1"/>
          <w:sz w:val="24"/>
          <w:szCs w:val="24"/>
        </w:rPr>
        <w:t>o-authored</w:t>
      </w:r>
      <w:r w:rsidRPr="0074527E">
        <w:rPr>
          <w:color w:val="000000" w:themeColor="text1"/>
          <w:sz w:val="24"/>
          <w:szCs w:val="24"/>
        </w:rPr>
        <w:t xml:space="preserve"> w/ Douglas Belchior</w:t>
      </w:r>
      <w:r w:rsidR="00DA181B" w:rsidRPr="0074527E">
        <w:rPr>
          <w:color w:val="000000" w:themeColor="text1"/>
          <w:sz w:val="24"/>
          <w:szCs w:val="24"/>
        </w:rPr>
        <w:t xml:space="preserve">] Uneafro-Brasil. 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In </w:t>
      </w:r>
      <w:hyperlink r:id="rId18" w:history="1">
        <w:r w:rsidR="00CF1E39" w:rsidRPr="0074527E">
          <w:rPr>
            <w:rStyle w:val="Hyperlink"/>
            <w:color w:val="000000" w:themeColor="text1"/>
            <w:sz w:val="24"/>
            <w:szCs w:val="24"/>
            <w:lang w:val="pt-BR"/>
          </w:rPr>
          <w:t>http://www.uneafrobrasil.org/?pg=opiniaonot&amp;id=197</w:t>
        </w:r>
      </w:hyperlink>
      <w:r w:rsidR="00CF1E39" w:rsidRPr="0074527E">
        <w:rPr>
          <w:color w:val="000000" w:themeColor="text1"/>
          <w:sz w:val="24"/>
          <w:szCs w:val="24"/>
          <w:lang w:val="pt-BR"/>
        </w:rPr>
        <w:t xml:space="preserve"> Nov 2013.</w:t>
      </w:r>
    </w:p>
    <w:p w14:paraId="186CA65A" w14:textId="51D62B5B" w:rsidR="00DA181B" w:rsidRPr="0074527E" w:rsidRDefault="000669F6" w:rsidP="00DA181B">
      <w:pPr>
        <w:pStyle w:val="BodyText"/>
        <w:rPr>
          <w:color w:val="000000" w:themeColor="text1"/>
          <w:sz w:val="24"/>
          <w:szCs w:val="24"/>
          <w:lang w:val="pt-BR"/>
        </w:rPr>
      </w:pPr>
      <w:r w:rsidRPr="0074527E">
        <w:rPr>
          <w:color w:val="000000" w:themeColor="text1"/>
          <w:sz w:val="24"/>
          <w:szCs w:val="24"/>
          <w:lang w:val="pt-BR"/>
        </w:rPr>
        <w:t>“</w:t>
      </w:r>
      <w:r w:rsidR="00DA181B" w:rsidRPr="0074527E">
        <w:rPr>
          <w:color w:val="000000" w:themeColor="text1"/>
          <w:sz w:val="24"/>
          <w:szCs w:val="24"/>
          <w:lang w:val="pt-BR"/>
        </w:rPr>
        <w:t>A morte dos maus: uma nova etapa na biopolitical racial brasileira.</w:t>
      </w:r>
      <w:r w:rsidRPr="0074527E">
        <w:rPr>
          <w:color w:val="000000" w:themeColor="text1"/>
          <w:sz w:val="24"/>
          <w:szCs w:val="24"/>
          <w:lang w:val="pt-BR"/>
        </w:rPr>
        <w:t>”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</w:t>
      </w:r>
      <w:r w:rsidR="00920514" w:rsidRPr="00920514">
        <w:rPr>
          <w:i/>
          <w:iCs/>
          <w:color w:val="000000" w:themeColor="text1"/>
          <w:sz w:val="24"/>
          <w:szCs w:val="24"/>
          <w:lang w:val="pt-BR"/>
        </w:rPr>
        <w:t xml:space="preserve">Jornal </w:t>
      </w:r>
      <w:r w:rsidR="00DA181B" w:rsidRPr="00920514">
        <w:rPr>
          <w:i/>
          <w:iCs/>
          <w:color w:val="000000" w:themeColor="text1"/>
          <w:sz w:val="24"/>
          <w:szCs w:val="24"/>
          <w:lang w:val="pt-BR"/>
        </w:rPr>
        <w:t>Brasi</w:t>
      </w:r>
      <w:r w:rsidR="00CF1E39" w:rsidRPr="00920514">
        <w:rPr>
          <w:i/>
          <w:iCs/>
          <w:color w:val="000000" w:themeColor="text1"/>
          <w:sz w:val="24"/>
          <w:szCs w:val="24"/>
          <w:lang w:val="pt-BR"/>
        </w:rPr>
        <w:t>l de Fato</w:t>
      </w:r>
      <w:r w:rsidR="00CF1E39" w:rsidRPr="0074527E">
        <w:rPr>
          <w:color w:val="000000" w:themeColor="text1"/>
          <w:sz w:val="24"/>
          <w:szCs w:val="24"/>
          <w:lang w:val="pt-BR"/>
        </w:rPr>
        <w:t>, Sao Paulo,</w:t>
      </w:r>
      <w:r w:rsidRPr="0074527E">
        <w:rPr>
          <w:color w:val="000000" w:themeColor="text1"/>
          <w:sz w:val="24"/>
          <w:szCs w:val="24"/>
          <w:lang w:val="pt-BR"/>
        </w:rPr>
        <w:t xml:space="preserve"> Available at: http://antigo.brasildefato.com.br/node/5151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. </w:t>
      </w:r>
      <w:r w:rsidR="00CF1E39" w:rsidRPr="0074527E">
        <w:rPr>
          <w:color w:val="000000" w:themeColor="text1"/>
          <w:sz w:val="24"/>
          <w:szCs w:val="24"/>
          <w:lang w:val="pt-BR"/>
        </w:rPr>
        <w:t>November, 26, 2010</w:t>
      </w:r>
    </w:p>
    <w:p w14:paraId="1B3689F0" w14:textId="3D353C05" w:rsidR="00DA181B" w:rsidRPr="00F74688" w:rsidRDefault="000669F6" w:rsidP="00DA181B">
      <w:pPr>
        <w:pStyle w:val="BodyText"/>
        <w:rPr>
          <w:color w:val="000000" w:themeColor="text1"/>
          <w:sz w:val="24"/>
          <w:szCs w:val="24"/>
          <w:lang w:val="es-CO"/>
        </w:rPr>
      </w:pPr>
      <w:r w:rsidRPr="0074527E">
        <w:rPr>
          <w:color w:val="000000" w:themeColor="text1"/>
          <w:sz w:val="24"/>
          <w:szCs w:val="24"/>
          <w:lang w:val="pt-BR"/>
        </w:rPr>
        <w:t>“</w:t>
      </w:r>
      <w:r w:rsidR="00DA181B" w:rsidRPr="0074527E">
        <w:rPr>
          <w:color w:val="000000" w:themeColor="text1"/>
          <w:sz w:val="24"/>
          <w:szCs w:val="24"/>
          <w:lang w:val="pt-BR"/>
        </w:rPr>
        <w:t>Arrogância, cinismo e fascismo social na mídia brasileira.</w:t>
      </w:r>
      <w:r w:rsidRPr="0074527E">
        <w:rPr>
          <w:color w:val="000000" w:themeColor="text1"/>
          <w:sz w:val="24"/>
          <w:szCs w:val="24"/>
          <w:lang w:val="pt-BR"/>
        </w:rPr>
        <w:t>”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</w:t>
      </w:r>
      <w:r w:rsidR="00DA181B" w:rsidRPr="00920514">
        <w:rPr>
          <w:i/>
          <w:iCs/>
          <w:color w:val="000000" w:themeColor="text1"/>
          <w:sz w:val="24"/>
          <w:szCs w:val="24"/>
          <w:lang w:val="pt-BR"/>
        </w:rPr>
        <w:t>Observatorio da Imprensa</w:t>
      </w:r>
      <w:r w:rsidRPr="00920514">
        <w:rPr>
          <w:i/>
          <w:iCs/>
          <w:color w:val="000000" w:themeColor="text1"/>
          <w:sz w:val="24"/>
          <w:szCs w:val="24"/>
          <w:lang w:val="pt-BR"/>
        </w:rPr>
        <w:t>.</w:t>
      </w:r>
      <w:r w:rsidRPr="0074527E">
        <w:rPr>
          <w:i/>
          <w:color w:val="000000" w:themeColor="text1"/>
          <w:sz w:val="24"/>
          <w:szCs w:val="24"/>
          <w:lang w:val="pt-BR"/>
        </w:rPr>
        <w:t xml:space="preserve"> </w:t>
      </w:r>
      <w:r w:rsidRPr="00F74688">
        <w:rPr>
          <w:color w:val="000000" w:themeColor="text1"/>
          <w:sz w:val="24"/>
          <w:szCs w:val="24"/>
          <w:lang w:val="es-CO"/>
        </w:rPr>
        <w:t>Available at: http://observatoriodaimprensa.com.br/feitos-desfeitas/arrogancia-cinismo-e-fascismo-social-na-midia-grande/</w:t>
      </w:r>
      <w:r w:rsidR="00CF1E39" w:rsidRPr="00F74688">
        <w:rPr>
          <w:color w:val="000000" w:themeColor="text1"/>
          <w:sz w:val="24"/>
          <w:szCs w:val="24"/>
          <w:lang w:val="es-CO"/>
        </w:rPr>
        <w:t xml:space="preserve"> January, </w:t>
      </w:r>
      <w:r w:rsidR="00CF1E39" w:rsidRPr="00F74688">
        <w:rPr>
          <w:i/>
          <w:color w:val="000000" w:themeColor="text1"/>
          <w:sz w:val="24"/>
          <w:szCs w:val="24"/>
          <w:lang w:val="es-CO"/>
        </w:rPr>
        <w:t>12, 2010</w:t>
      </w:r>
    </w:p>
    <w:p w14:paraId="16567B5B" w14:textId="589AB751" w:rsidR="00DA181B" w:rsidRPr="0074527E" w:rsidRDefault="000669F6" w:rsidP="00DA181B">
      <w:pPr>
        <w:pStyle w:val="BodyText"/>
        <w:rPr>
          <w:color w:val="000000" w:themeColor="text1"/>
          <w:sz w:val="24"/>
          <w:szCs w:val="24"/>
          <w:lang w:val="pt-BR"/>
        </w:rPr>
      </w:pPr>
      <w:r w:rsidRPr="0074527E">
        <w:rPr>
          <w:color w:val="000000" w:themeColor="text1"/>
          <w:sz w:val="24"/>
          <w:szCs w:val="24"/>
          <w:lang w:val="pt-BR"/>
        </w:rPr>
        <w:t>“</w:t>
      </w:r>
      <w:r w:rsidR="00DA181B" w:rsidRPr="0074527E">
        <w:rPr>
          <w:color w:val="000000" w:themeColor="text1"/>
          <w:sz w:val="24"/>
          <w:szCs w:val="24"/>
          <w:lang w:val="pt-BR"/>
        </w:rPr>
        <w:t>Treze de Maio Brasileiro: porque devemos queimar a bandeira.</w:t>
      </w:r>
      <w:r w:rsidRPr="0074527E">
        <w:rPr>
          <w:color w:val="000000" w:themeColor="text1"/>
          <w:sz w:val="24"/>
          <w:szCs w:val="24"/>
          <w:lang w:val="pt-BR"/>
        </w:rPr>
        <w:t>”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</w:t>
      </w:r>
      <w:r w:rsidR="00DA181B" w:rsidRPr="00920514">
        <w:rPr>
          <w:i/>
          <w:iCs/>
          <w:color w:val="000000" w:themeColor="text1"/>
          <w:sz w:val="24"/>
          <w:szCs w:val="24"/>
          <w:lang w:val="pt-BR"/>
        </w:rPr>
        <w:t>Boletim Uneafro-Brasil,</w:t>
      </w:r>
      <w:r w:rsidR="00DA181B" w:rsidRPr="0074527E">
        <w:rPr>
          <w:color w:val="000000" w:themeColor="text1"/>
          <w:sz w:val="24"/>
          <w:szCs w:val="24"/>
          <w:lang w:val="pt-BR"/>
        </w:rPr>
        <w:t xml:space="preserve"> Sao Paulo. </w:t>
      </w:r>
      <w:r w:rsidR="00A76FA6" w:rsidRPr="0074527E">
        <w:rPr>
          <w:color w:val="000000" w:themeColor="text1"/>
          <w:sz w:val="24"/>
          <w:szCs w:val="24"/>
          <w:lang w:val="pt-BR"/>
        </w:rPr>
        <w:t>available at: http://uneafrobrasil.org/treze-de-maio-porque-devemos-queimar-a-bandeira-brasileira/</w:t>
      </w:r>
      <w:r w:rsidR="00CF1E39" w:rsidRPr="0074527E">
        <w:rPr>
          <w:color w:val="000000" w:themeColor="text1"/>
          <w:sz w:val="24"/>
          <w:szCs w:val="24"/>
          <w:lang w:val="pt-BR"/>
        </w:rPr>
        <w:t xml:space="preserve"> May, 13, 2010.</w:t>
      </w:r>
    </w:p>
    <w:p w14:paraId="3F8E9511" w14:textId="77777777" w:rsidR="00220972" w:rsidRPr="0074527E" w:rsidRDefault="00262A67">
      <w:pPr>
        <w:ind w:left="432" w:hanging="432"/>
        <w:rPr>
          <w:rFonts w:ascii="Times" w:hAnsi="Times"/>
          <w:color w:val="000000" w:themeColor="text1"/>
          <w:szCs w:val="24"/>
          <w:lang w:val="pt-BR"/>
        </w:rPr>
      </w:pPr>
      <w:r w:rsidRPr="0074527E">
        <w:rPr>
          <w:rFonts w:ascii="Times" w:hAnsi="Times"/>
          <w:color w:val="000000" w:themeColor="text1"/>
          <w:szCs w:val="24"/>
          <w:lang w:val="pt-BR"/>
        </w:rPr>
        <w:tab/>
      </w:r>
    </w:p>
    <w:p w14:paraId="0CA7A976" w14:textId="2BE156D5" w:rsidR="009E703C" w:rsidRPr="0074527E" w:rsidRDefault="009E703C" w:rsidP="009E703C">
      <w:pPr>
        <w:rPr>
          <w:rFonts w:ascii="Times" w:hAnsi="Times"/>
          <w:b/>
          <w:color w:val="000000" w:themeColor="text1"/>
          <w:szCs w:val="24"/>
        </w:rPr>
      </w:pPr>
      <w:r w:rsidRPr="0074527E">
        <w:rPr>
          <w:rFonts w:ascii="Times" w:hAnsi="Times"/>
          <w:b/>
          <w:color w:val="000000" w:themeColor="text1"/>
          <w:szCs w:val="24"/>
        </w:rPr>
        <w:t>3. FELLOWSHIPS</w:t>
      </w:r>
      <w:r w:rsidR="002F778F">
        <w:rPr>
          <w:rFonts w:ascii="Times" w:hAnsi="Times"/>
          <w:b/>
          <w:color w:val="000000" w:themeColor="text1"/>
          <w:szCs w:val="24"/>
        </w:rPr>
        <w:t xml:space="preserve"> / GRANTS AWARDED</w:t>
      </w:r>
    </w:p>
    <w:p w14:paraId="0FF820EE" w14:textId="77777777" w:rsidR="009E703C" w:rsidRPr="0074527E" w:rsidRDefault="009E703C" w:rsidP="009E703C">
      <w:pPr>
        <w:pStyle w:val="NoSpacing"/>
        <w:ind w:left="720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The International Development Research of Canada (IDRC)</w:t>
      </w:r>
    </w:p>
    <w:p w14:paraId="3D14037B" w14:textId="77777777" w:rsidR="009E703C" w:rsidRPr="0074527E" w:rsidRDefault="009E703C" w:rsidP="009E703C">
      <w:pPr>
        <w:pStyle w:val="NoSpacing"/>
        <w:ind w:left="720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</w:pP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Santiago de Cali, Colombia</w:t>
      </w:r>
    </w:p>
    <w:p w14:paraId="43D6684A" w14:textId="77777777" w:rsidR="009E703C" w:rsidRPr="0074527E" w:rsidRDefault="009E703C" w:rsidP="009E703C">
      <w:pPr>
        <w:pStyle w:val="NoSpacing"/>
        <w:ind w:left="720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</w:pP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Co-Investigator, $ 240,000</w:t>
      </w:r>
    </w:p>
    <w:p w14:paraId="136BBA39" w14:textId="77777777" w:rsidR="009E703C" w:rsidRPr="0074527E" w:rsidRDefault="009E703C" w:rsidP="009E703C">
      <w:pPr>
        <w:pStyle w:val="NoSpacing"/>
        <w:ind w:left="720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Project “Mi Barrio, Mi Cuerpo”: Peacebuilding, Gender and Racial Justice in a Zone of  Post-Conflict.”</w:t>
      </w:r>
    </w:p>
    <w:p w14:paraId="26D3E04B" w14:textId="54DA1108" w:rsidR="009E703C" w:rsidRPr="0074527E" w:rsidRDefault="009E703C" w:rsidP="009E703C">
      <w:pPr>
        <w:pStyle w:val="NoSpacing"/>
        <w:ind w:left="720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Spring 201</w:t>
      </w:r>
      <w:r w:rsidR="002F778F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-Spring 20</w:t>
      </w:r>
      <w:r w:rsidR="002F778F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</w:t>
      </w:r>
    </w:p>
    <w:p w14:paraId="295070F1" w14:textId="77777777" w:rsidR="009E703C" w:rsidRPr="0074527E" w:rsidRDefault="009E703C" w:rsidP="009E703C">
      <w:pPr>
        <w:pStyle w:val="NoSpacing"/>
        <w:ind w:left="720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22C9601D" w14:textId="77777777" w:rsidR="009E703C" w:rsidRPr="0074527E" w:rsidRDefault="009E703C" w:rsidP="009E703C">
      <w:pPr>
        <w:pStyle w:val="NoSpacing"/>
        <w:ind w:left="720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The National Center for Institutional Diversity Pop-Up Grants</w:t>
      </w:r>
    </w:p>
    <w:p w14:paraId="22790E68" w14:textId="77777777" w:rsidR="009E703C" w:rsidRPr="0074527E" w:rsidRDefault="009E703C" w:rsidP="009E703C">
      <w:pPr>
        <w:pStyle w:val="NoSpacing"/>
        <w:ind w:left="720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</w:pP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Sao Paulo, Brazil</w:t>
      </w:r>
    </w:p>
    <w:p w14:paraId="192A6567" w14:textId="77777777" w:rsidR="009E703C" w:rsidRPr="0074527E" w:rsidRDefault="009E703C" w:rsidP="009E703C">
      <w:pPr>
        <w:pStyle w:val="NoSpacing"/>
        <w:ind w:left="720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</w:pP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Primary Investigator, $2,000</w:t>
      </w:r>
    </w:p>
    <w:p w14:paraId="0A80EE0C" w14:textId="77777777" w:rsidR="009E703C" w:rsidRPr="0074527E" w:rsidRDefault="009E703C" w:rsidP="009E703C">
      <w:pPr>
        <w:pStyle w:val="NoSpacing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4527E"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Project “</w:t>
      </w:r>
      <w:r w:rsidRPr="0074527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Cartographies of Racial Violence: GIS Mapping of Violence in Brazil.”</w:t>
      </w:r>
    </w:p>
    <w:p w14:paraId="0F38FCBB" w14:textId="77777777" w:rsidR="009E703C" w:rsidRPr="0074527E" w:rsidRDefault="009E703C" w:rsidP="009E703C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27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Spring, 2018</w:t>
      </w:r>
    </w:p>
    <w:p w14:paraId="18445885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  <w:u w:val="single"/>
        </w:rPr>
      </w:pPr>
    </w:p>
    <w:p w14:paraId="11049DD7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  <w:u w:val="single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Latin American Studies Association-Ford Foundation</w:t>
      </w:r>
    </w:p>
    <w:p w14:paraId="79280B6E" w14:textId="77777777" w:rsidR="009E703C" w:rsidRPr="0074527E" w:rsidRDefault="009E703C" w:rsidP="009E703C">
      <w:pPr>
        <w:overflowPunct w:val="0"/>
        <w:autoSpaceDE w:val="0"/>
        <w:autoSpaceDN w:val="0"/>
        <w:adjustRightInd w:val="0"/>
        <w:ind w:left="720"/>
        <w:contextualSpacing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New York City, New York</w:t>
      </w:r>
    </w:p>
    <w:p w14:paraId="104B825C" w14:textId="77777777" w:rsidR="009E703C" w:rsidRPr="0074527E" w:rsidRDefault="009E703C" w:rsidP="009E703C">
      <w:pPr>
        <w:overflowPunct w:val="0"/>
        <w:autoSpaceDE w:val="0"/>
        <w:autoSpaceDN w:val="0"/>
        <w:adjustRightInd w:val="0"/>
        <w:ind w:left="720"/>
        <w:contextualSpacing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“Insurgencies: Police Terror and Racism in the Americas”</w:t>
      </w:r>
    </w:p>
    <w:p w14:paraId="3BD4BF97" w14:textId="77777777" w:rsidR="009E703C" w:rsidRPr="0074527E" w:rsidRDefault="009E703C" w:rsidP="009E703C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lastRenderedPageBreak/>
        <w:t>Co- PI,  $12,340</w:t>
      </w:r>
    </w:p>
    <w:p w14:paraId="6BC6D839" w14:textId="77777777" w:rsidR="009E703C" w:rsidRPr="0074527E" w:rsidRDefault="009E703C" w:rsidP="009E703C">
      <w:pPr>
        <w:overflowPunct w:val="0"/>
        <w:autoSpaceDE w:val="0"/>
        <w:autoSpaceDN w:val="0"/>
        <w:adjustRightInd w:val="0"/>
        <w:ind w:left="288" w:firstLine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Spring 2016</w:t>
      </w:r>
    </w:p>
    <w:p w14:paraId="4661F0C7" w14:textId="77777777" w:rsidR="009E703C" w:rsidRPr="0074527E" w:rsidRDefault="009E703C" w:rsidP="009E703C">
      <w:pPr>
        <w:ind w:left="435"/>
        <w:rPr>
          <w:rFonts w:ascii="Times" w:hAnsi="Times"/>
          <w:color w:val="000000" w:themeColor="text1"/>
          <w:szCs w:val="24"/>
        </w:rPr>
      </w:pPr>
    </w:p>
    <w:p w14:paraId="365ED5B0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  <w:u w:val="single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 xml:space="preserve">Social Science Research Council </w:t>
      </w:r>
    </w:p>
    <w:p w14:paraId="6F38A125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Santiago de Cali, Colombia</w:t>
      </w:r>
    </w:p>
    <w:p w14:paraId="6A8AEAF8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“Racialized Geographies of Violence: Drug-trafficking, Policing and Gang Violence in  a Colombian Shantytown” </w:t>
      </w:r>
    </w:p>
    <w:p w14:paraId="6E6526E6" w14:textId="77777777" w:rsidR="009E703C" w:rsidRPr="0074527E" w:rsidRDefault="009E703C" w:rsidP="009E703C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Primary investigator, $ 28,000 </w:t>
      </w:r>
    </w:p>
    <w:p w14:paraId="39923A98" w14:textId="77777777" w:rsidR="009E703C" w:rsidRPr="0074527E" w:rsidRDefault="009E703C" w:rsidP="009E703C">
      <w:pPr>
        <w:overflowPunct w:val="0"/>
        <w:autoSpaceDE w:val="0"/>
        <w:autoSpaceDN w:val="0"/>
        <w:adjustRightInd w:val="0"/>
        <w:ind w:left="288" w:firstLine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Fall 2013-Spring 2014</w:t>
      </w:r>
    </w:p>
    <w:p w14:paraId="39DEA892" w14:textId="77777777" w:rsidR="009E703C" w:rsidRPr="0074527E" w:rsidRDefault="009E703C" w:rsidP="009E703C">
      <w:pPr>
        <w:ind w:left="435" w:firstLine="285"/>
        <w:rPr>
          <w:rFonts w:ascii="Times" w:hAnsi="Times"/>
          <w:color w:val="000000" w:themeColor="text1"/>
          <w:szCs w:val="24"/>
        </w:rPr>
      </w:pPr>
    </w:p>
    <w:p w14:paraId="2DF5AA3A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  <w:u w:val="single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CRAFT-Ruth Simmons Hamilton Award</w:t>
      </w:r>
    </w:p>
    <w:p w14:paraId="44904DF5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 Minnesota, Twin Cities</w:t>
      </w:r>
    </w:p>
    <w:p w14:paraId="6F0B9681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“Dialectics of the African Diaspora” </w:t>
      </w:r>
    </w:p>
    <w:p w14:paraId="2A99BF49" w14:textId="77777777" w:rsidR="009E703C" w:rsidRPr="0074527E" w:rsidRDefault="009E703C" w:rsidP="009E703C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Only investigator, $ 10,000 </w:t>
      </w:r>
    </w:p>
    <w:p w14:paraId="674C2710" w14:textId="77777777" w:rsidR="009E703C" w:rsidRPr="0074527E" w:rsidRDefault="009E703C" w:rsidP="009E703C">
      <w:pPr>
        <w:overflowPunct w:val="0"/>
        <w:autoSpaceDE w:val="0"/>
        <w:autoSpaceDN w:val="0"/>
        <w:adjustRightInd w:val="0"/>
        <w:ind w:left="288" w:firstLine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Summer, 2010</w:t>
      </w:r>
    </w:p>
    <w:p w14:paraId="6F837EF4" w14:textId="77777777" w:rsidR="009E703C" w:rsidRPr="0074527E" w:rsidRDefault="009E703C" w:rsidP="009E703C">
      <w:pPr>
        <w:ind w:left="435" w:firstLine="285"/>
        <w:rPr>
          <w:rFonts w:ascii="Times" w:hAnsi="Times"/>
          <w:color w:val="000000" w:themeColor="text1"/>
          <w:szCs w:val="24"/>
        </w:rPr>
      </w:pPr>
    </w:p>
    <w:p w14:paraId="22AA574B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  <w:u w:val="single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Inter-American Foundation Grassroots Fellowship Program</w:t>
      </w:r>
    </w:p>
    <w:p w14:paraId="7BE3AD70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 Sao Paulo, Brazil</w:t>
      </w:r>
    </w:p>
    <w:p w14:paraId="68818FAE" w14:textId="77777777" w:rsidR="009E703C" w:rsidRPr="0074527E" w:rsidRDefault="009E703C" w:rsidP="009E703C">
      <w:pPr>
        <w:keepNext/>
        <w:overflowPunct w:val="0"/>
        <w:autoSpaceDE w:val="0"/>
        <w:autoSpaceDN w:val="0"/>
        <w:adjustRightInd w:val="0"/>
        <w:ind w:left="720"/>
        <w:contextualSpacing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Dissertation Fellowship, $ 18,000 </w:t>
      </w:r>
    </w:p>
    <w:p w14:paraId="4D71F8ED" w14:textId="77777777" w:rsidR="009E703C" w:rsidRPr="0074527E" w:rsidRDefault="009E703C" w:rsidP="009E703C">
      <w:pPr>
        <w:ind w:left="432" w:firstLine="288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Fall 2009-Spring 2011</w:t>
      </w:r>
    </w:p>
    <w:p w14:paraId="0428C2D2" w14:textId="77777777" w:rsidR="009E703C" w:rsidRPr="0074527E" w:rsidRDefault="009E703C" w:rsidP="009E703C">
      <w:pPr>
        <w:rPr>
          <w:rFonts w:ascii="Times" w:hAnsi="Times"/>
          <w:color w:val="000000" w:themeColor="text1"/>
          <w:szCs w:val="24"/>
        </w:rPr>
      </w:pPr>
    </w:p>
    <w:p w14:paraId="2AC6B1FB" w14:textId="77777777" w:rsidR="009E703C" w:rsidRPr="0074527E" w:rsidRDefault="009E703C" w:rsidP="009E703C">
      <w:pPr>
        <w:pStyle w:val="Heading1"/>
        <w:ind w:left="720"/>
        <w:contextualSpacing/>
        <w:rPr>
          <w:rFonts w:ascii="Times" w:hAnsi="Times"/>
          <w:b w:val="0"/>
          <w:color w:val="000000" w:themeColor="text1"/>
          <w:szCs w:val="24"/>
        </w:rPr>
      </w:pPr>
      <w:r w:rsidRPr="0074527E">
        <w:rPr>
          <w:rFonts w:ascii="Times" w:hAnsi="Times"/>
          <w:b w:val="0"/>
          <w:color w:val="000000" w:themeColor="text1"/>
          <w:szCs w:val="24"/>
        </w:rPr>
        <w:t>Professional Staff Congress of the City University of New York (PSC CUNY) Award</w:t>
      </w:r>
    </w:p>
    <w:p w14:paraId="23A6ACCC" w14:textId="77777777" w:rsidR="009E703C" w:rsidRPr="0074527E" w:rsidRDefault="009E703C" w:rsidP="009E703C">
      <w:pPr>
        <w:pStyle w:val="Heading1"/>
        <w:ind w:left="720"/>
        <w:contextualSpacing/>
        <w:rPr>
          <w:rFonts w:ascii="Times" w:hAnsi="Times"/>
          <w:b w:val="0"/>
          <w:color w:val="000000" w:themeColor="text1"/>
          <w:szCs w:val="24"/>
          <w:u w:val="none"/>
        </w:rPr>
      </w:pPr>
      <w:r w:rsidRPr="0074527E">
        <w:rPr>
          <w:rFonts w:ascii="Times" w:hAnsi="Times"/>
          <w:b w:val="0"/>
          <w:color w:val="000000" w:themeColor="text1"/>
          <w:szCs w:val="24"/>
          <w:u w:val="none"/>
        </w:rPr>
        <w:t>College of Staten Island of the City University of New York</w:t>
      </w:r>
    </w:p>
    <w:p w14:paraId="4C3FD3F1" w14:textId="77777777" w:rsidR="009E703C" w:rsidRPr="0074527E" w:rsidRDefault="009E703C" w:rsidP="009E703C">
      <w:pPr>
        <w:ind w:left="720"/>
        <w:contextualSpacing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“The Anti-Black City: Police Violence, urban Crime and the Struggle for Black Urban Life in Brazil”</w:t>
      </w:r>
    </w:p>
    <w:p w14:paraId="47B2A97B" w14:textId="77777777" w:rsidR="009E703C" w:rsidRPr="0074527E" w:rsidRDefault="009E703C" w:rsidP="009E703C">
      <w:pPr>
        <w:ind w:left="720"/>
        <w:contextualSpacing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Principal Investigator (P.I). </w:t>
      </w:r>
    </w:p>
    <w:p w14:paraId="2C1CA0DC" w14:textId="77777777" w:rsidR="009E703C" w:rsidRPr="0074527E" w:rsidRDefault="009E703C" w:rsidP="009E703C">
      <w:pPr>
        <w:ind w:left="720"/>
        <w:contextualSpacing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Summer, 2016</w:t>
      </w:r>
    </w:p>
    <w:p w14:paraId="6153F535" w14:textId="40F9B127" w:rsidR="009E703C" w:rsidRDefault="009E703C" w:rsidP="009E703C">
      <w:pPr>
        <w:ind w:left="432" w:firstLine="288"/>
        <w:rPr>
          <w:rFonts w:ascii="Times" w:hAnsi="Times"/>
          <w:color w:val="000000" w:themeColor="text1"/>
          <w:szCs w:val="24"/>
          <w:u w:val="single"/>
        </w:rPr>
      </w:pPr>
    </w:p>
    <w:p w14:paraId="1FEEB911" w14:textId="77777777" w:rsidR="002F778F" w:rsidRPr="0074527E" w:rsidRDefault="002F778F" w:rsidP="002F778F">
      <w:pPr>
        <w:keepNext/>
        <w:overflowPunct w:val="0"/>
        <w:autoSpaceDE w:val="0"/>
        <w:autoSpaceDN w:val="0"/>
        <w:adjustRightInd w:val="0"/>
        <w:ind w:left="720"/>
        <w:outlineLvl w:val="0"/>
        <w:rPr>
          <w:rFonts w:ascii="Times" w:hAnsi="Times"/>
          <w:color w:val="000000" w:themeColor="text1"/>
          <w:szCs w:val="24"/>
          <w:u w:val="single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Postdoctoral Researcher</w:t>
      </w:r>
    </w:p>
    <w:p w14:paraId="243E8D74" w14:textId="77777777" w:rsidR="002F778F" w:rsidRPr="0074527E" w:rsidRDefault="002F778F" w:rsidP="002F778F">
      <w:pPr>
        <w:keepNext/>
        <w:overflowPunct w:val="0"/>
        <w:autoSpaceDE w:val="0"/>
        <w:autoSpaceDN w:val="0"/>
        <w:adjustRightInd w:val="0"/>
        <w:ind w:left="720"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Africana Research Center</w:t>
      </w:r>
    </w:p>
    <w:p w14:paraId="0EC57189" w14:textId="77777777" w:rsidR="002F778F" w:rsidRPr="0074527E" w:rsidRDefault="002F778F" w:rsidP="002F778F">
      <w:pPr>
        <w:keepNext/>
        <w:overflowPunct w:val="0"/>
        <w:autoSpaceDE w:val="0"/>
        <w:autoSpaceDN w:val="0"/>
        <w:adjustRightInd w:val="0"/>
        <w:ind w:left="720"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Penn State University</w:t>
      </w:r>
    </w:p>
    <w:p w14:paraId="47A158CE" w14:textId="77777777" w:rsidR="002F778F" w:rsidRPr="0074527E" w:rsidRDefault="002F778F" w:rsidP="002F778F">
      <w:pPr>
        <w:keepNext/>
        <w:overflowPunct w:val="0"/>
        <w:autoSpaceDE w:val="0"/>
        <w:autoSpaceDN w:val="0"/>
        <w:adjustRightInd w:val="0"/>
        <w:ind w:left="720"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Fall-Spring, 2014</w:t>
      </w:r>
    </w:p>
    <w:p w14:paraId="13D8ADFB" w14:textId="77777777" w:rsidR="002F778F" w:rsidRPr="0074527E" w:rsidRDefault="002F778F" w:rsidP="002F778F">
      <w:pPr>
        <w:keepNext/>
        <w:overflowPunct w:val="0"/>
        <w:autoSpaceDE w:val="0"/>
        <w:autoSpaceDN w:val="0"/>
        <w:adjustRightInd w:val="0"/>
        <w:ind w:left="720"/>
        <w:outlineLvl w:val="0"/>
        <w:rPr>
          <w:rFonts w:ascii="Times" w:hAnsi="Times"/>
          <w:color w:val="000000" w:themeColor="text1"/>
          <w:szCs w:val="24"/>
          <w:u w:val="single"/>
        </w:rPr>
      </w:pPr>
    </w:p>
    <w:p w14:paraId="7A97332C" w14:textId="77777777" w:rsidR="002F778F" w:rsidRPr="0074527E" w:rsidRDefault="002F778F" w:rsidP="002F778F">
      <w:pPr>
        <w:keepNext/>
        <w:overflowPunct w:val="0"/>
        <w:autoSpaceDE w:val="0"/>
        <w:autoSpaceDN w:val="0"/>
        <w:adjustRightInd w:val="0"/>
        <w:ind w:left="720"/>
        <w:outlineLvl w:val="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  <w:u w:val="single"/>
        </w:rPr>
        <w:t>Visiting Research Scholar</w:t>
      </w:r>
    </w:p>
    <w:p w14:paraId="159319A5" w14:textId="77777777" w:rsidR="002F778F" w:rsidRPr="0074527E" w:rsidRDefault="002F778F" w:rsidP="002F778F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Tereza Losano Institute for Latin American Studies</w:t>
      </w:r>
    </w:p>
    <w:p w14:paraId="474B8FC1" w14:textId="77777777" w:rsidR="002F778F" w:rsidRPr="0074527E" w:rsidRDefault="002F778F" w:rsidP="002F778F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The University of Texas, at Austin</w:t>
      </w:r>
    </w:p>
    <w:p w14:paraId="38D6BD86" w14:textId="77777777" w:rsidR="002F778F" w:rsidRPr="0074527E" w:rsidRDefault="002F778F" w:rsidP="002F778F">
      <w:pPr>
        <w:overflowPunct w:val="0"/>
        <w:autoSpaceDE w:val="0"/>
        <w:autoSpaceDN w:val="0"/>
        <w:adjustRightInd w:val="0"/>
        <w:ind w:left="720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Spring-2013* Research Abroad (Brazil-Colombia)</w:t>
      </w:r>
    </w:p>
    <w:p w14:paraId="2131926D" w14:textId="77777777" w:rsidR="002F778F" w:rsidRPr="0074527E" w:rsidRDefault="002F778F" w:rsidP="002F778F">
      <w:pPr>
        <w:pStyle w:val="NoSpacing"/>
        <w:rPr>
          <w:rStyle w:val="m-6575677304167399546gmail-author-186316799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60DF14C" w14:textId="77777777" w:rsidR="002F778F" w:rsidRPr="0074527E" w:rsidRDefault="002F778F" w:rsidP="009E703C">
      <w:pPr>
        <w:ind w:left="432" w:firstLine="288"/>
        <w:rPr>
          <w:rFonts w:ascii="Times" w:hAnsi="Times"/>
          <w:color w:val="000000" w:themeColor="text1"/>
          <w:szCs w:val="24"/>
          <w:u w:val="single"/>
        </w:rPr>
      </w:pPr>
    </w:p>
    <w:p w14:paraId="70206017" w14:textId="77777777" w:rsidR="0056177F" w:rsidRPr="0074527E" w:rsidRDefault="0056177F" w:rsidP="0056177F">
      <w:pPr>
        <w:ind w:left="432"/>
        <w:rPr>
          <w:rFonts w:ascii="Times" w:hAnsi="Times"/>
          <w:color w:val="000000" w:themeColor="text1"/>
          <w:szCs w:val="24"/>
          <w:lang w:val="pt-BR"/>
        </w:rPr>
      </w:pPr>
    </w:p>
    <w:p w14:paraId="43D464D2" w14:textId="38926087" w:rsidR="0056177F" w:rsidRPr="0074527E" w:rsidRDefault="009E703C" w:rsidP="009E703C">
      <w:pPr>
        <w:ind w:left="432" w:hanging="432"/>
        <w:rPr>
          <w:rFonts w:ascii="Times" w:hAnsi="Times"/>
          <w:b/>
          <w:bCs/>
          <w:color w:val="000000" w:themeColor="text1"/>
          <w:szCs w:val="24"/>
        </w:rPr>
      </w:pPr>
      <w:r w:rsidRPr="0074527E">
        <w:rPr>
          <w:rFonts w:ascii="Times" w:hAnsi="Times"/>
          <w:b/>
          <w:color w:val="000000" w:themeColor="text1"/>
          <w:szCs w:val="24"/>
        </w:rPr>
        <w:t>4</w:t>
      </w:r>
      <w:r w:rsidR="0056177F" w:rsidRPr="0074527E">
        <w:rPr>
          <w:rFonts w:ascii="Times" w:hAnsi="Times"/>
          <w:b/>
          <w:color w:val="000000" w:themeColor="text1"/>
          <w:szCs w:val="24"/>
        </w:rPr>
        <w:t xml:space="preserve">.  </w:t>
      </w:r>
      <w:r w:rsidR="0056177F" w:rsidRPr="0074527E">
        <w:rPr>
          <w:rFonts w:ascii="Times" w:hAnsi="Times"/>
          <w:b/>
          <w:bCs/>
          <w:color w:val="000000" w:themeColor="text1"/>
          <w:szCs w:val="24"/>
        </w:rPr>
        <w:t>LECTURES AND PAPERS PRESENTED</w:t>
      </w:r>
    </w:p>
    <w:p w14:paraId="74EA7611" w14:textId="77777777" w:rsidR="00531A2E" w:rsidRPr="0074527E" w:rsidRDefault="00531A2E" w:rsidP="0056177F">
      <w:pPr>
        <w:ind w:left="432" w:hanging="432"/>
        <w:rPr>
          <w:rFonts w:ascii="Times" w:hAnsi="Times"/>
          <w:color w:val="000000" w:themeColor="text1"/>
          <w:szCs w:val="24"/>
        </w:rPr>
      </w:pPr>
    </w:p>
    <w:p w14:paraId="59BB64AB" w14:textId="77777777" w:rsidR="00A76FA6" w:rsidRPr="0074527E" w:rsidRDefault="00A76FA6" w:rsidP="007F4E15">
      <w:pPr>
        <w:pStyle w:val="BodyText"/>
        <w:ind w:left="432"/>
        <w:rPr>
          <w:rFonts w:ascii="Times" w:hAnsi="Times"/>
          <w:color w:val="000000" w:themeColor="text1"/>
          <w:sz w:val="24"/>
          <w:szCs w:val="24"/>
          <w:u w:val="single"/>
        </w:rPr>
      </w:pPr>
      <w:r w:rsidRPr="0074527E">
        <w:rPr>
          <w:rFonts w:ascii="Times" w:hAnsi="Times"/>
          <w:color w:val="000000" w:themeColor="text1"/>
          <w:sz w:val="24"/>
          <w:szCs w:val="24"/>
          <w:u w:val="single"/>
        </w:rPr>
        <w:t>Invited Lectures</w:t>
      </w:r>
    </w:p>
    <w:p w14:paraId="300ECB26" w14:textId="17F4FC0F" w:rsidR="00F149C7" w:rsidRDefault="00920514" w:rsidP="008B79EA">
      <w:pPr>
        <w:ind w:left="432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“Whitopia: </w:t>
      </w:r>
      <w:r w:rsidR="00F149C7">
        <w:rPr>
          <w:color w:val="000000"/>
          <w:szCs w:val="24"/>
          <w:shd w:val="clear" w:color="auto" w:fill="FFFFFF"/>
        </w:rPr>
        <w:t xml:space="preserve">The Biopolitics of Brazil’s Lethal Democracy.” </w:t>
      </w:r>
      <w:r w:rsidR="00F149C7" w:rsidRPr="00F149C7">
        <w:rPr>
          <w:i/>
          <w:iCs/>
          <w:color w:val="000000"/>
          <w:szCs w:val="24"/>
          <w:shd w:val="clear" w:color="auto" w:fill="FFFFFF"/>
        </w:rPr>
        <w:t>The Brazilian Innitiative</w:t>
      </w:r>
      <w:r w:rsidR="00F149C7">
        <w:rPr>
          <w:i/>
          <w:iCs/>
          <w:color w:val="000000"/>
          <w:szCs w:val="24"/>
          <w:shd w:val="clear" w:color="auto" w:fill="FFFFFF"/>
        </w:rPr>
        <w:t xml:space="preserve"> Speak Series</w:t>
      </w:r>
      <w:r w:rsidR="00F149C7" w:rsidRPr="00F149C7">
        <w:rPr>
          <w:i/>
          <w:iCs/>
          <w:color w:val="000000"/>
          <w:szCs w:val="24"/>
          <w:shd w:val="clear" w:color="auto" w:fill="FFFFFF"/>
        </w:rPr>
        <w:t xml:space="preserve">, </w:t>
      </w:r>
      <w:r w:rsidR="00F149C7" w:rsidRPr="00F149C7">
        <w:rPr>
          <w:color w:val="000000"/>
          <w:szCs w:val="24"/>
          <w:shd w:val="clear" w:color="auto" w:fill="FFFFFF"/>
        </w:rPr>
        <w:t>Brown University.</w:t>
      </w:r>
      <w:r w:rsidR="00F149C7">
        <w:rPr>
          <w:color w:val="000000"/>
          <w:szCs w:val="24"/>
          <w:shd w:val="clear" w:color="auto" w:fill="FFFFFF"/>
        </w:rPr>
        <w:t xml:space="preserve"> Providence, Feb 12, 2020.</w:t>
      </w:r>
    </w:p>
    <w:p w14:paraId="49ECFC8F" w14:textId="77777777" w:rsidR="00F149C7" w:rsidRDefault="00F149C7" w:rsidP="008B79EA">
      <w:pPr>
        <w:ind w:left="432"/>
        <w:rPr>
          <w:color w:val="000000"/>
          <w:szCs w:val="24"/>
          <w:shd w:val="clear" w:color="auto" w:fill="FFFFFF"/>
        </w:rPr>
      </w:pPr>
    </w:p>
    <w:p w14:paraId="4E173425" w14:textId="42942F72" w:rsidR="008B79EA" w:rsidRPr="008B79EA" w:rsidRDefault="008B79EA" w:rsidP="008B79EA">
      <w:pPr>
        <w:ind w:left="432"/>
        <w:rPr>
          <w:szCs w:val="24"/>
        </w:rPr>
      </w:pPr>
      <w:r w:rsidRPr="008B79EA">
        <w:rPr>
          <w:color w:val="000000"/>
          <w:szCs w:val="24"/>
          <w:shd w:val="clear" w:color="auto" w:fill="FFFFFF"/>
        </w:rPr>
        <w:lastRenderedPageBreak/>
        <w:t xml:space="preserve">“Anti-black Cities: the racialization of urban spatiality.” </w:t>
      </w:r>
      <w:r w:rsidRPr="008B79EA">
        <w:rPr>
          <w:i/>
          <w:iCs/>
          <w:color w:val="222222"/>
          <w:szCs w:val="24"/>
          <w:shd w:val="clear" w:color="auto" w:fill="FFFFFF"/>
        </w:rPr>
        <w:t>Oficina Internacional Violência, racialização e resistências num mundo antinegro</w:t>
      </w:r>
      <w:r w:rsidRPr="008B79EA">
        <w:rPr>
          <w:color w:val="222222"/>
          <w:szCs w:val="24"/>
          <w:shd w:val="clear" w:color="auto" w:fill="FFFFFF"/>
        </w:rPr>
        <w:t>. University of Lisbon, June 2, 2019.</w:t>
      </w:r>
    </w:p>
    <w:p w14:paraId="73F7D7BF" w14:textId="77777777" w:rsidR="008B79EA" w:rsidRPr="008B79EA" w:rsidRDefault="008B79EA" w:rsidP="008B79EA">
      <w:pPr>
        <w:rPr>
          <w:color w:val="000000"/>
          <w:szCs w:val="24"/>
          <w:shd w:val="clear" w:color="auto" w:fill="FFFFFF"/>
        </w:rPr>
      </w:pPr>
    </w:p>
    <w:p w14:paraId="4F325DA8" w14:textId="2D935FED" w:rsidR="005C6579" w:rsidRPr="008B79EA" w:rsidRDefault="005C6579" w:rsidP="005C6579">
      <w:pPr>
        <w:ind w:left="432"/>
        <w:rPr>
          <w:color w:val="000000"/>
          <w:szCs w:val="24"/>
          <w:shd w:val="clear" w:color="auto" w:fill="FFFFFF"/>
        </w:rPr>
      </w:pPr>
      <w:r w:rsidRPr="008B79EA">
        <w:rPr>
          <w:color w:val="000000"/>
          <w:szCs w:val="24"/>
          <w:shd w:val="clear" w:color="auto" w:fill="FFFFFF"/>
        </w:rPr>
        <w:t>“The Politics of Urban Inequality in Brazil &amp; South Africa: a roundtable discussion.”</w:t>
      </w:r>
      <w:r w:rsidRPr="008B79EA">
        <w:rPr>
          <w:i/>
          <w:iCs/>
          <w:color w:val="000000"/>
          <w:szCs w:val="24"/>
          <w:shd w:val="clear" w:color="auto" w:fill="FFFFFF"/>
        </w:rPr>
        <w:t xml:space="preserve"> </w:t>
      </w:r>
      <w:r w:rsidR="00F149C7">
        <w:rPr>
          <w:i/>
          <w:iCs/>
          <w:color w:val="000000"/>
          <w:szCs w:val="24"/>
          <w:shd w:val="clear" w:color="auto" w:fill="FFFFFF"/>
        </w:rPr>
        <w:t>LSE:</w:t>
      </w:r>
      <w:r w:rsidRPr="00F149C7">
        <w:rPr>
          <w:i/>
          <w:iCs/>
          <w:color w:val="000000"/>
          <w:szCs w:val="24"/>
          <w:shd w:val="clear" w:color="auto" w:fill="FFFFFF"/>
        </w:rPr>
        <w:t>London School of Economics</w:t>
      </w:r>
      <w:r w:rsidRPr="008B79EA">
        <w:rPr>
          <w:color w:val="000000"/>
          <w:szCs w:val="24"/>
          <w:shd w:val="clear" w:color="auto" w:fill="FFFFFF"/>
        </w:rPr>
        <w:t>, March 1, 2019.</w:t>
      </w:r>
    </w:p>
    <w:p w14:paraId="5FBFE4CD" w14:textId="77777777" w:rsidR="005C6579" w:rsidRPr="005C6579" w:rsidRDefault="005C6579" w:rsidP="005C6579">
      <w:pPr>
        <w:ind w:left="432"/>
        <w:rPr>
          <w:szCs w:val="24"/>
        </w:rPr>
      </w:pPr>
    </w:p>
    <w:p w14:paraId="136F8D64" w14:textId="3E44F2A2" w:rsidR="005C6579" w:rsidRDefault="005C6579" w:rsidP="005C6579">
      <w:pPr>
        <w:pStyle w:val="BodyText"/>
        <w:ind w:left="432"/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</w:pPr>
      <w:r w:rsidRPr="0074527E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>“</w:t>
      </w:r>
      <w:r w:rsidRPr="005C6579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>Bye-Bye Brazil?</w:t>
      </w:r>
      <w:r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C6579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 xml:space="preserve">Anti-Black </w:t>
      </w:r>
      <w:r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>Ra</w:t>
      </w:r>
      <w:r w:rsidRPr="005C6579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>ge and the Vitality of Bolsonaro´s Anti-Black Democracy</w:t>
      </w:r>
      <w:r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 xml:space="preserve">.” </w:t>
      </w:r>
      <w:r w:rsidRPr="00F149C7">
        <w:rPr>
          <w:rStyle w:val="apple-converted-space"/>
          <w:i/>
          <w:color w:val="000000" w:themeColor="text1"/>
          <w:sz w:val="24"/>
          <w:szCs w:val="24"/>
          <w:shd w:val="clear" w:color="auto" w:fill="FFFFFF"/>
        </w:rPr>
        <w:t>University of Cambridge,</w:t>
      </w:r>
      <w:r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 xml:space="preserve"> Center for Latin American Studies, Feb 27, 2019.</w:t>
      </w:r>
    </w:p>
    <w:p w14:paraId="7937800F" w14:textId="1EDCB099" w:rsidR="00E41D89" w:rsidRPr="0074527E" w:rsidRDefault="00E41D89" w:rsidP="005C6579">
      <w:pPr>
        <w:pStyle w:val="BodyText"/>
        <w:ind w:left="432"/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</w:pPr>
      <w:r w:rsidRPr="0074527E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 xml:space="preserve">“A World of Complete Disorder: Gang Violence and Racial Politics in Afro-Latin America.” </w:t>
      </w:r>
      <w:r w:rsidRPr="00F149C7">
        <w:rPr>
          <w:rStyle w:val="apple-converted-space"/>
          <w:i/>
          <w:color w:val="000000" w:themeColor="text1"/>
          <w:sz w:val="24"/>
          <w:szCs w:val="24"/>
          <w:shd w:val="clear" w:color="auto" w:fill="FFFFFF"/>
        </w:rPr>
        <w:t>Barnard College,</w:t>
      </w:r>
      <w:r w:rsidRPr="0074527E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 xml:space="preserve"> Columbia University, December 4, 201</w:t>
      </w:r>
      <w:r w:rsidR="00CF1E39" w:rsidRPr="0074527E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>7</w:t>
      </w:r>
      <w:r w:rsidRPr="0074527E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1B10DDA0" w14:textId="68C2A69B" w:rsidR="001C2002" w:rsidRPr="0074527E" w:rsidRDefault="00F149C7" w:rsidP="007F4E15">
      <w:pPr>
        <w:pStyle w:val="BodyText"/>
        <w:ind w:left="432"/>
        <w:rPr>
          <w:color w:val="000000" w:themeColor="text1"/>
          <w:sz w:val="24"/>
          <w:szCs w:val="24"/>
        </w:rPr>
      </w:pPr>
      <w:r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>“</w:t>
      </w:r>
      <w:r w:rsidR="001C2002" w:rsidRPr="0074527E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>Policing a</w:t>
      </w:r>
      <w:r w:rsidR="00757BC9" w:rsidRPr="0074527E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>s</w:t>
      </w:r>
      <w:r w:rsidR="001C2002" w:rsidRPr="0074527E">
        <w:rPr>
          <w:rStyle w:val="apple-converted-space"/>
          <w:iCs/>
          <w:color w:val="000000" w:themeColor="text1"/>
          <w:sz w:val="24"/>
          <w:szCs w:val="24"/>
          <w:shd w:val="clear" w:color="auto" w:fill="FFFFFF"/>
        </w:rPr>
        <w:t xml:space="preserve"> the Afterlife of Slavery: </w:t>
      </w:r>
      <w:r w:rsidR="00757BC9" w:rsidRPr="0074527E">
        <w:rPr>
          <w:color w:val="000000" w:themeColor="text1"/>
          <w:sz w:val="24"/>
          <w:szCs w:val="24"/>
          <w:shd w:val="clear" w:color="auto" w:fill="FFFFFF"/>
        </w:rPr>
        <w:t>Racial Violence</w:t>
      </w:r>
      <w:r w:rsidR="001C2002" w:rsidRPr="0074527E">
        <w:rPr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757BC9" w:rsidRPr="0074527E">
        <w:rPr>
          <w:color w:val="000000" w:themeColor="text1"/>
          <w:sz w:val="24"/>
          <w:szCs w:val="24"/>
          <w:shd w:val="clear" w:color="auto" w:fill="FFFFFF"/>
        </w:rPr>
        <w:t>the Refusal to be Governed</w:t>
      </w:r>
      <w:r w:rsidR="001C2002" w:rsidRPr="0074527E">
        <w:rPr>
          <w:color w:val="000000" w:themeColor="text1"/>
          <w:sz w:val="24"/>
          <w:szCs w:val="24"/>
          <w:shd w:val="clear" w:color="auto" w:fill="FFFFFF"/>
        </w:rPr>
        <w:t xml:space="preserve"> in an </w:t>
      </w:r>
      <w:r w:rsidR="00757BC9" w:rsidRPr="0074527E">
        <w:rPr>
          <w:color w:val="000000" w:themeColor="text1"/>
          <w:sz w:val="24"/>
          <w:szCs w:val="24"/>
          <w:shd w:val="clear" w:color="auto" w:fill="FFFFFF"/>
        </w:rPr>
        <w:t>Afrocolombian S</w:t>
      </w:r>
      <w:r w:rsidR="001C2002" w:rsidRPr="0074527E">
        <w:rPr>
          <w:color w:val="000000" w:themeColor="text1"/>
          <w:sz w:val="24"/>
          <w:szCs w:val="24"/>
          <w:shd w:val="clear" w:color="auto" w:fill="FFFFFF"/>
        </w:rPr>
        <w:t>hantytown.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1C2002" w:rsidRPr="00F149C7">
        <w:rPr>
          <w:iCs/>
          <w:color w:val="000000" w:themeColor="text1"/>
          <w:sz w:val="24"/>
          <w:szCs w:val="24"/>
          <w:shd w:val="clear" w:color="auto" w:fill="FFFFFF"/>
        </w:rPr>
        <w:t>Policing the City: Violence, Visibility and the Law</w:t>
      </w:r>
      <w:r w:rsidR="00757BC9" w:rsidRPr="005C6579">
        <w:rPr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57BC9" w:rsidRPr="00F149C7">
        <w:rPr>
          <w:i/>
          <w:color w:val="000000" w:themeColor="text1"/>
          <w:sz w:val="24"/>
          <w:szCs w:val="24"/>
          <w:shd w:val="clear" w:color="auto" w:fill="FFFFFF"/>
        </w:rPr>
        <w:t>Stanford University,</w:t>
      </w:r>
      <w:r w:rsidR="00757BC9" w:rsidRPr="0074527E">
        <w:rPr>
          <w:iCs/>
          <w:color w:val="000000" w:themeColor="text1"/>
          <w:sz w:val="24"/>
          <w:szCs w:val="24"/>
          <w:shd w:val="clear" w:color="auto" w:fill="FFFFFF"/>
        </w:rPr>
        <w:t xml:space="preserve"> March 30, 2017.</w:t>
      </w:r>
      <w:r w:rsidR="001C2002" w:rsidRPr="0074527E">
        <w:rPr>
          <w:color w:val="000000" w:themeColor="text1"/>
          <w:sz w:val="24"/>
          <w:szCs w:val="24"/>
        </w:rPr>
        <w:t xml:space="preserve"> </w:t>
      </w:r>
    </w:p>
    <w:p w14:paraId="57B3787F" w14:textId="71130A14" w:rsidR="001C2002" w:rsidRPr="0074527E" w:rsidRDefault="001C2002" w:rsidP="007F4E15">
      <w:pPr>
        <w:pStyle w:val="BodyText"/>
        <w:ind w:left="432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 xml:space="preserve">“Zone of Nonbeing: White Civil Life and Antiblack Racial Terror in the Brazilian Polity”. </w:t>
      </w:r>
      <w:r w:rsidRPr="00F149C7">
        <w:rPr>
          <w:i/>
          <w:iCs/>
          <w:color w:val="000000" w:themeColor="text1"/>
          <w:sz w:val="24"/>
          <w:szCs w:val="24"/>
        </w:rPr>
        <w:t>Brazilian Studies Program</w:t>
      </w:r>
      <w:r w:rsidRPr="0074527E">
        <w:rPr>
          <w:color w:val="000000" w:themeColor="text1"/>
          <w:sz w:val="24"/>
          <w:szCs w:val="24"/>
        </w:rPr>
        <w:t>, University of Oklahoma, Feb 9, 2017.</w:t>
      </w:r>
    </w:p>
    <w:p w14:paraId="14F7325A" w14:textId="1B22896A" w:rsidR="00A76FA6" w:rsidRPr="0074527E" w:rsidRDefault="00A76FA6" w:rsidP="007F4E15">
      <w:pPr>
        <w:pStyle w:val="BodyText"/>
        <w:ind w:left="432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 xml:space="preserve">“Bloody transactions: police terror, white civil society and black protest in Brazil”. </w:t>
      </w:r>
      <w:r w:rsidRPr="00F149C7"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ESRC workshop on Austerity, Racism and Resistance, </w:t>
      </w:r>
      <w:r w:rsidRPr="0074527E">
        <w:rPr>
          <w:color w:val="000000" w:themeColor="text1"/>
          <w:sz w:val="24"/>
          <w:szCs w:val="24"/>
          <w:shd w:val="clear" w:color="auto" w:fill="FFFFFF"/>
        </w:rPr>
        <w:t>University of Glasgow, September 7, 2016</w:t>
      </w:r>
      <w:r w:rsidRPr="0074527E">
        <w:rPr>
          <w:color w:val="000000" w:themeColor="text1"/>
          <w:sz w:val="24"/>
          <w:szCs w:val="24"/>
        </w:rPr>
        <w:t>.</w:t>
      </w:r>
    </w:p>
    <w:p w14:paraId="1E6A4E99" w14:textId="7210502D" w:rsidR="00A76FA6" w:rsidRPr="0074527E" w:rsidRDefault="00A76FA6" w:rsidP="007F4E15">
      <w:pPr>
        <w:pStyle w:val="BodyText"/>
        <w:ind w:left="432"/>
        <w:rPr>
          <w:color w:val="000000" w:themeColor="text1"/>
          <w:sz w:val="24"/>
          <w:szCs w:val="24"/>
          <w:lang w:val="pt-BR"/>
        </w:rPr>
      </w:pPr>
      <w:r w:rsidRPr="0074527E">
        <w:rPr>
          <w:color w:val="000000" w:themeColor="text1"/>
          <w:sz w:val="24"/>
          <w:szCs w:val="24"/>
        </w:rPr>
        <w:t xml:space="preserve"> “New Configurations of Racism in Latin America”. </w:t>
      </w:r>
      <w:r w:rsidRPr="0074527E">
        <w:rPr>
          <w:color w:val="000000" w:themeColor="text1"/>
          <w:sz w:val="24"/>
          <w:szCs w:val="24"/>
          <w:lang w:val="pt-BR"/>
        </w:rPr>
        <w:t>Centro de Estudios Afrodiasporicos, Universidade Icesi.</w:t>
      </w:r>
      <w:r w:rsidR="001C2002" w:rsidRPr="0074527E">
        <w:rPr>
          <w:color w:val="000000" w:themeColor="text1"/>
          <w:sz w:val="24"/>
          <w:szCs w:val="24"/>
          <w:lang w:val="pt-BR"/>
        </w:rPr>
        <w:t xml:space="preserve"> </w:t>
      </w:r>
      <w:r w:rsidRPr="0074527E">
        <w:rPr>
          <w:color w:val="000000" w:themeColor="text1"/>
          <w:sz w:val="24"/>
          <w:szCs w:val="24"/>
          <w:lang w:val="pt-BR"/>
        </w:rPr>
        <w:t>Agosto 23, 2016.</w:t>
      </w:r>
    </w:p>
    <w:p w14:paraId="444C38F2" w14:textId="6F560E0F" w:rsidR="007F4E15" w:rsidRPr="0074527E" w:rsidRDefault="00A76FA6" w:rsidP="007F4E15">
      <w:pPr>
        <w:pStyle w:val="BodyText"/>
        <w:ind w:left="432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  <w:lang w:val="pt-BR"/>
        </w:rPr>
        <w:t xml:space="preserve"> </w:t>
      </w:r>
      <w:r w:rsidRPr="0074527E">
        <w:rPr>
          <w:color w:val="000000" w:themeColor="text1"/>
          <w:sz w:val="24"/>
          <w:szCs w:val="24"/>
        </w:rPr>
        <w:t>“</w:t>
      </w:r>
      <w:r w:rsidR="007F4E15" w:rsidRPr="0074527E">
        <w:rPr>
          <w:color w:val="000000" w:themeColor="text1"/>
          <w:sz w:val="24"/>
          <w:szCs w:val="24"/>
        </w:rPr>
        <w:t>On our Own terms: police terror and black insurgency in Brazil.</w:t>
      </w:r>
      <w:r w:rsidRPr="0074527E">
        <w:rPr>
          <w:color w:val="000000" w:themeColor="text1"/>
          <w:sz w:val="24"/>
          <w:szCs w:val="24"/>
        </w:rPr>
        <w:t>”</w:t>
      </w:r>
      <w:r w:rsidR="007F4E15" w:rsidRPr="0074527E">
        <w:rPr>
          <w:color w:val="000000" w:themeColor="text1"/>
          <w:sz w:val="24"/>
          <w:szCs w:val="24"/>
        </w:rPr>
        <w:t xml:space="preserve"> Latin American Series. </w:t>
      </w:r>
      <w:r w:rsidRPr="00F149C7">
        <w:rPr>
          <w:i/>
          <w:iCs/>
          <w:color w:val="000000" w:themeColor="text1"/>
          <w:sz w:val="24"/>
          <w:szCs w:val="24"/>
        </w:rPr>
        <w:t>Center of Latin American Studies. Cambridge University</w:t>
      </w:r>
      <w:r w:rsidRPr="0074527E">
        <w:rPr>
          <w:color w:val="000000" w:themeColor="text1"/>
          <w:sz w:val="24"/>
          <w:szCs w:val="24"/>
        </w:rPr>
        <w:t>,</w:t>
      </w:r>
      <w:r w:rsidR="007F4E15" w:rsidRPr="0074527E">
        <w:rPr>
          <w:color w:val="000000" w:themeColor="text1"/>
          <w:sz w:val="24"/>
          <w:szCs w:val="24"/>
        </w:rPr>
        <w:t xml:space="preserve"> March, 2016</w:t>
      </w:r>
      <w:r w:rsidRPr="0074527E">
        <w:rPr>
          <w:color w:val="000000" w:themeColor="text1"/>
          <w:sz w:val="24"/>
          <w:szCs w:val="24"/>
        </w:rPr>
        <w:t>.</w:t>
      </w:r>
    </w:p>
    <w:p w14:paraId="250716E4" w14:textId="77777777" w:rsidR="00A76FA6" w:rsidRPr="0074527E" w:rsidRDefault="00A76FA6" w:rsidP="00A76FA6">
      <w:pPr>
        <w:pStyle w:val="BodyText"/>
        <w:ind w:left="432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 xml:space="preserve">On Deaf Ears: police terror, white loyalty and the black protest. Geography Emerging Scholars Series, </w:t>
      </w:r>
      <w:r w:rsidRPr="00F149C7">
        <w:rPr>
          <w:i/>
          <w:iCs/>
          <w:color w:val="000000" w:themeColor="text1"/>
          <w:sz w:val="24"/>
          <w:szCs w:val="24"/>
        </w:rPr>
        <w:t>Penn State,</w:t>
      </w:r>
      <w:r w:rsidRPr="0074527E">
        <w:rPr>
          <w:color w:val="000000" w:themeColor="text1"/>
          <w:sz w:val="24"/>
          <w:szCs w:val="24"/>
        </w:rPr>
        <w:t xml:space="preserve"> March 2015.</w:t>
      </w:r>
    </w:p>
    <w:p w14:paraId="56769EA0" w14:textId="1FB04A9A" w:rsidR="00A76FA6" w:rsidRPr="0074527E" w:rsidRDefault="00A76FA6" w:rsidP="00A76FA6">
      <w:pPr>
        <w:pStyle w:val="BodyText"/>
        <w:ind w:left="432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 xml:space="preserve">“Spatial transgressions: Black Criminality and Black Agency in Colombia and Brazil.” African and African Diaspora Series. </w:t>
      </w:r>
      <w:r w:rsidRPr="00F149C7">
        <w:rPr>
          <w:i/>
          <w:iCs/>
          <w:color w:val="000000" w:themeColor="text1"/>
          <w:sz w:val="24"/>
          <w:szCs w:val="24"/>
        </w:rPr>
        <w:t>The University of Texas, at Austin</w:t>
      </w:r>
      <w:r w:rsidRPr="0074527E">
        <w:rPr>
          <w:color w:val="000000" w:themeColor="text1"/>
          <w:sz w:val="24"/>
          <w:szCs w:val="24"/>
        </w:rPr>
        <w:t>, November 10, 2014.</w:t>
      </w:r>
    </w:p>
    <w:p w14:paraId="41FE5E5B" w14:textId="77777777" w:rsidR="00A76FA6" w:rsidRPr="0074527E" w:rsidRDefault="00A76FA6" w:rsidP="00A76FA6">
      <w:pPr>
        <w:pStyle w:val="BodyText"/>
        <w:ind w:left="432"/>
        <w:rPr>
          <w:color w:val="000000" w:themeColor="text1"/>
          <w:sz w:val="24"/>
          <w:szCs w:val="24"/>
        </w:rPr>
      </w:pPr>
    </w:p>
    <w:p w14:paraId="288B0661" w14:textId="788083A9" w:rsidR="00A76FA6" w:rsidRPr="0074527E" w:rsidRDefault="00A76FA6" w:rsidP="00A76FA6">
      <w:pPr>
        <w:pStyle w:val="BodyText"/>
        <w:ind w:left="432"/>
        <w:rPr>
          <w:color w:val="000000" w:themeColor="text1"/>
          <w:sz w:val="24"/>
          <w:szCs w:val="24"/>
          <w:u w:val="single"/>
        </w:rPr>
      </w:pPr>
      <w:r w:rsidRPr="0074527E">
        <w:rPr>
          <w:color w:val="000000" w:themeColor="text1"/>
          <w:sz w:val="24"/>
          <w:szCs w:val="24"/>
          <w:u w:val="single"/>
        </w:rPr>
        <w:t>Conference Papers</w:t>
      </w:r>
    </w:p>
    <w:p w14:paraId="340A826C" w14:textId="232B8D2D" w:rsidR="00025B09" w:rsidRPr="00025B09" w:rsidRDefault="00025B09" w:rsidP="00A76FA6">
      <w:pPr>
        <w:pStyle w:val="BodyText"/>
        <w:ind w:left="432"/>
        <w:rPr>
          <w:color w:val="000000" w:themeColor="text1"/>
          <w:sz w:val="24"/>
          <w:szCs w:val="24"/>
          <w:lang w:val="es-CO"/>
        </w:rPr>
      </w:pPr>
      <w:r w:rsidRPr="00025B09">
        <w:rPr>
          <w:color w:val="000000" w:themeColor="text1"/>
          <w:sz w:val="24"/>
          <w:szCs w:val="24"/>
          <w:lang w:val="es-CO"/>
        </w:rPr>
        <w:t>“</w:t>
      </w:r>
      <w:r>
        <w:rPr>
          <w:color w:val="000000" w:themeColor="text1"/>
          <w:sz w:val="24"/>
          <w:szCs w:val="24"/>
          <w:lang w:val="es-CO"/>
        </w:rPr>
        <w:t>La Anti-n</w:t>
      </w:r>
      <w:r w:rsidRPr="00025B09">
        <w:rPr>
          <w:color w:val="000000" w:themeColor="text1"/>
          <w:sz w:val="24"/>
          <w:szCs w:val="24"/>
          <w:lang w:val="es-CO"/>
        </w:rPr>
        <w:t>egritud y (en) la Investigación Activista.</w:t>
      </w:r>
      <w:r>
        <w:rPr>
          <w:color w:val="000000" w:themeColor="text1"/>
          <w:sz w:val="24"/>
          <w:szCs w:val="24"/>
          <w:lang w:val="es-CO"/>
        </w:rPr>
        <w:t>”</w:t>
      </w:r>
      <w:r w:rsidRPr="00025B09">
        <w:rPr>
          <w:color w:val="000000" w:themeColor="text1"/>
          <w:sz w:val="24"/>
          <w:szCs w:val="24"/>
          <w:lang w:val="es-CO"/>
        </w:rPr>
        <w:t xml:space="preserve"> </w:t>
      </w:r>
      <w:r w:rsidRPr="00025B09">
        <w:rPr>
          <w:bCs/>
          <w:color w:val="000000"/>
          <w:sz w:val="24"/>
          <w:szCs w:val="24"/>
          <w:shd w:val="clear" w:color="auto" w:fill="FFFFFF"/>
          <w:lang w:val="es-CO"/>
        </w:rPr>
        <w:t>Balance y perspectivas de la Investigación Acción Participante (IAP), Universidad Nacional, Bogotá May</w:t>
      </w:r>
      <w:r w:rsidR="00AD6A4A">
        <w:rPr>
          <w:bCs/>
          <w:color w:val="000000"/>
          <w:sz w:val="24"/>
          <w:szCs w:val="24"/>
          <w:shd w:val="clear" w:color="auto" w:fill="FFFFFF"/>
          <w:lang w:val="es-CO"/>
        </w:rPr>
        <w:t>,</w:t>
      </w:r>
      <w:r w:rsidRPr="00025B09">
        <w:rPr>
          <w:bCs/>
          <w:color w:val="000000"/>
          <w:sz w:val="24"/>
          <w:szCs w:val="24"/>
          <w:shd w:val="clear" w:color="auto" w:fill="FFFFFF"/>
          <w:lang w:val="es-CO"/>
        </w:rPr>
        <w:t xml:space="preserve"> 2018.</w:t>
      </w:r>
    </w:p>
    <w:p w14:paraId="3BC2D009" w14:textId="123A2BC6" w:rsidR="00A76FA6" w:rsidRPr="0074527E" w:rsidRDefault="00A76FA6" w:rsidP="00A76FA6">
      <w:pPr>
        <w:pStyle w:val="BodyText"/>
        <w:ind w:left="432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“Granting Rights and Denying Life: ethnic politics and enduring racial order in Brazil and Colombia. Latin American Studies Association. New York, May 29, 2016.</w:t>
      </w:r>
    </w:p>
    <w:p w14:paraId="46B28BCA" w14:textId="3BB3C5CE" w:rsidR="00531A2E" w:rsidRPr="0074527E" w:rsidRDefault="00A76FA6" w:rsidP="00A76FA6">
      <w:pPr>
        <w:pStyle w:val="BodyText"/>
        <w:ind w:left="432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 xml:space="preserve"> “</w:t>
      </w:r>
      <w:hyperlink r:id="rId19" w:history="1">
        <w:r w:rsidR="00531A2E" w:rsidRPr="0074527E">
          <w:rPr>
            <w:bCs/>
            <w:color w:val="000000" w:themeColor="text1"/>
            <w:sz w:val="24"/>
            <w:szCs w:val="24"/>
            <w:lang w:eastAsia="es-CO"/>
          </w:rPr>
          <w:t>Refusing to b</w:t>
        </w:r>
        <w:r w:rsidRPr="0074527E">
          <w:rPr>
            <w:bCs/>
            <w:color w:val="000000" w:themeColor="text1"/>
            <w:sz w:val="24"/>
            <w:szCs w:val="24"/>
            <w:lang w:eastAsia="es-CO"/>
          </w:rPr>
          <w:t>e Governed: ‘Terrocratic Security’</w:t>
        </w:r>
        <w:r w:rsidR="00531A2E" w:rsidRPr="0074527E">
          <w:rPr>
            <w:bCs/>
            <w:color w:val="000000" w:themeColor="text1"/>
            <w:sz w:val="24"/>
            <w:szCs w:val="24"/>
            <w:lang w:eastAsia="es-CO"/>
          </w:rPr>
          <w:t xml:space="preserve"> and Black Insurgency in a Colombian Shantytown</w:t>
        </w:r>
      </w:hyperlink>
      <w:r w:rsidR="00531A2E" w:rsidRPr="0074527E">
        <w:rPr>
          <w:color w:val="000000" w:themeColor="text1"/>
          <w:sz w:val="24"/>
          <w:szCs w:val="24"/>
          <w:lang w:eastAsia="es-CO"/>
        </w:rPr>
        <w:t>.</w:t>
      </w:r>
      <w:r w:rsidRPr="0074527E">
        <w:rPr>
          <w:color w:val="000000" w:themeColor="text1"/>
          <w:sz w:val="24"/>
          <w:szCs w:val="24"/>
          <w:lang w:eastAsia="es-CO"/>
        </w:rPr>
        <w:t>”</w:t>
      </w:r>
      <w:r w:rsidR="00531A2E" w:rsidRPr="0074527E">
        <w:rPr>
          <w:color w:val="000000" w:themeColor="text1"/>
          <w:sz w:val="24"/>
          <w:szCs w:val="24"/>
          <w:lang w:eastAsia="es-CO"/>
        </w:rPr>
        <w:t xml:space="preserve"> </w:t>
      </w:r>
      <w:r w:rsidR="00531A2E" w:rsidRPr="0074527E">
        <w:rPr>
          <w:color w:val="000000" w:themeColor="text1"/>
          <w:sz w:val="24"/>
          <w:szCs w:val="24"/>
        </w:rPr>
        <w:t>America Anthropological Association,</w:t>
      </w:r>
      <w:r w:rsidR="00531A2E" w:rsidRPr="0074527E">
        <w:rPr>
          <w:color w:val="000000" w:themeColor="text1"/>
          <w:sz w:val="24"/>
          <w:szCs w:val="24"/>
          <w:lang w:eastAsia="es-CO"/>
        </w:rPr>
        <w:t xml:space="preserve"> Denver Colorado, December 2015.</w:t>
      </w:r>
    </w:p>
    <w:p w14:paraId="6A836738" w14:textId="30103F20" w:rsidR="00531A2E" w:rsidRPr="0074527E" w:rsidRDefault="00A76FA6" w:rsidP="00ED1A0F">
      <w:pPr>
        <w:pStyle w:val="BodyText"/>
        <w:ind w:left="432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“</w:t>
      </w:r>
      <w:r w:rsidR="00531A2E" w:rsidRPr="0074527E">
        <w:rPr>
          <w:color w:val="000000" w:themeColor="text1"/>
          <w:sz w:val="24"/>
          <w:szCs w:val="24"/>
        </w:rPr>
        <w:t>Outlawed Subjects: Drug Trafficking, State Violence and Black Criminal Agency in Brazil and Colombia.</w:t>
      </w:r>
      <w:r w:rsidRPr="0074527E">
        <w:rPr>
          <w:color w:val="000000" w:themeColor="text1"/>
          <w:sz w:val="24"/>
          <w:szCs w:val="24"/>
        </w:rPr>
        <w:t>”</w:t>
      </w:r>
      <w:r w:rsidR="00531A2E" w:rsidRPr="0074527E">
        <w:rPr>
          <w:color w:val="000000" w:themeColor="text1"/>
          <w:sz w:val="24"/>
          <w:szCs w:val="24"/>
        </w:rPr>
        <w:t xml:space="preserve"> America Anthropological Association, Washington DC, December, 2014</w:t>
      </w:r>
    </w:p>
    <w:p w14:paraId="18AEA54C" w14:textId="77777777" w:rsidR="00531A2E" w:rsidRPr="0074527E" w:rsidRDefault="00531A2E" w:rsidP="00ED1A0F">
      <w:pPr>
        <w:pStyle w:val="BodyText"/>
        <w:ind w:firstLine="432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Ferguson and Global White Supremacy. Public Forum, Penn State University. October, 2014</w:t>
      </w:r>
    </w:p>
    <w:p w14:paraId="7F0815B8" w14:textId="705B3BF9" w:rsidR="00531A2E" w:rsidRPr="0074527E" w:rsidRDefault="00ED1A0F" w:rsidP="00ED1A0F">
      <w:pPr>
        <w:pStyle w:val="BodyText"/>
        <w:ind w:firstLine="360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`</w:t>
      </w:r>
      <w:r w:rsidR="00531A2E" w:rsidRPr="0074527E">
        <w:rPr>
          <w:color w:val="000000" w:themeColor="text1"/>
          <w:sz w:val="24"/>
          <w:szCs w:val="24"/>
        </w:rPr>
        <w:t>The African Diaspora as Social Praxis. The Africa Conference, UT Austin, April 2014</w:t>
      </w:r>
    </w:p>
    <w:p w14:paraId="74362E20" w14:textId="7DD00787" w:rsidR="00531A2E" w:rsidRPr="0074527E" w:rsidRDefault="00ED1A0F" w:rsidP="00531A2E">
      <w:pPr>
        <w:pStyle w:val="BodyText"/>
        <w:ind w:left="720" w:hanging="360"/>
        <w:rPr>
          <w:color w:val="000000" w:themeColor="text1"/>
          <w:sz w:val="24"/>
          <w:szCs w:val="24"/>
          <w:lang w:val="es-CO"/>
        </w:rPr>
      </w:pPr>
      <w:r w:rsidRPr="0074527E">
        <w:rPr>
          <w:color w:val="000000" w:themeColor="text1"/>
          <w:sz w:val="24"/>
          <w:szCs w:val="24"/>
        </w:rPr>
        <w:t>`</w:t>
      </w:r>
      <w:r w:rsidR="00531A2E" w:rsidRPr="0074527E">
        <w:rPr>
          <w:color w:val="000000" w:themeColor="text1"/>
          <w:sz w:val="24"/>
          <w:szCs w:val="24"/>
        </w:rPr>
        <w:t>Killing the Anthropologist: Some Predicaments on the Politics of Fieldwork in “Dangerous” Pl</w:t>
      </w:r>
      <w:r w:rsidRPr="0074527E">
        <w:rPr>
          <w:color w:val="000000" w:themeColor="text1"/>
          <w:sz w:val="24"/>
          <w:szCs w:val="24"/>
        </w:rPr>
        <w:t xml:space="preserve">aces. </w:t>
      </w:r>
      <w:r w:rsidR="00531A2E" w:rsidRPr="0074527E">
        <w:rPr>
          <w:color w:val="000000" w:themeColor="text1"/>
          <w:sz w:val="24"/>
          <w:szCs w:val="24"/>
          <w:lang w:val="es-CO"/>
        </w:rPr>
        <w:t>Abriendo Brechas Conference, UT Austin 2013.</w:t>
      </w:r>
    </w:p>
    <w:p w14:paraId="5D946C3F" w14:textId="207303A9" w:rsidR="00531A2E" w:rsidRPr="0074527E" w:rsidRDefault="00A76FA6" w:rsidP="00531A2E">
      <w:pPr>
        <w:pStyle w:val="BodyText"/>
        <w:ind w:left="720" w:hanging="360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  <w:lang w:val="es-CO"/>
        </w:rPr>
        <w:lastRenderedPageBreak/>
        <w:t>“</w:t>
      </w:r>
      <w:r w:rsidR="00531A2E" w:rsidRPr="0074527E">
        <w:rPr>
          <w:color w:val="000000" w:themeColor="text1"/>
          <w:sz w:val="24"/>
          <w:szCs w:val="24"/>
          <w:lang w:val="es-CO"/>
        </w:rPr>
        <w:t>Gobernanza necropolitical: notas provisorias sobre la maldad en Cali y Sao Paulo.</w:t>
      </w:r>
      <w:r w:rsidRPr="0074527E">
        <w:rPr>
          <w:color w:val="000000" w:themeColor="text1"/>
          <w:sz w:val="24"/>
          <w:szCs w:val="24"/>
          <w:lang w:val="es-CO"/>
        </w:rPr>
        <w:t>”</w:t>
      </w:r>
      <w:r w:rsidR="00531A2E" w:rsidRPr="0074527E">
        <w:rPr>
          <w:color w:val="000000" w:themeColor="text1"/>
          <w:sz w:val="24"/>
          <w:szCs w:val="24"/>
          <w:lang w:val="es-CO"/>
        </w:rPr>
        <w:t xml:space="preserve"> </w:t>
      </w:r>
      <w:r w:rsidR="00ED1A0F" w:rsidRPr="0074527E">
        <w:rPr>
          <w:color w:val="000000" w:themeColor="text1"/>
          <w:sz w:val="24"/>
          <w:szCs w:val="24"/>
        </w:rPr>
        <w:t xml:space="preserve">Conferencia </w:t>
      </w:r>
      <w:r w:rsidR="00531A2E" w:rsidRPr="0074527E">
        <w:rPr>
          <w:color w:val="000000" w:themeColor="text1"/>
          <w:sz w:val="24"/>
          <w:szCs w:val="24"/>
        </w:rPr>
        <w:t>REDUNIPAZ. Universidad Univalle, Cali, 2013.</w:t>
      </w:r>
    </w:p>
    <w:p w14:paraId="22099903" w14:textId="185B3F40" w:rsidR="00531A2E" w:rsidRPr="0074527E" w:rsidRDefault="00A76FA6" w:rsidP="00531A2E">
      <w:pPr>
        <w:pStyle w:val="BodyText"/>
        <w:ind w:left="720" w:hanging="360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“</w:t>
      </w:r>
      <w:r w:rsidR="00531A2E" w:rsidRPr="0074527E">
        <w:rPr>
          <w:color w:val="000000" w:themeColor="text1"/>
          <w:sz w:val="24"/>
          <w:szCs w:val="24"/>
        </w:rPr>
        <w:t>Neither Humans Nor Rights: Sovereign Power, Social Suffering and R</w:t>
      </w:r>
      <w:r w:rsidR="00ED1A0F" w:rsidRPr="0074527E">
        <w:rPr>
          <w:color w:val="000000" w:themeColor="text1"/>
          <w:sz w:val="24"/>
          <w:szCs w:val="24"/>
        </w:rPr>
        <w:t xml:space="preserve">acial Anthropophagi in a Racial </w:t>
      </w:r>
      <w:r w:rsidR="00531A2E" w:rsidRPr="0074527E">
        <w:rPr>
          <w:color w:val="000000" w:themeColor="text1"/>
          <w:sz w:val="24"/>
          <w:szCs w:val="24"/>
        </w:rPr>
        <w:t>Democracy.</w:t>
      </w:r>
      <w:r w:rsidRPr="0074527E">
        <w:rPr>
          <w:color w:val="000000" w:themeColor="text1"/>
          <w:sz w:val="24"/>
          <w:szCs w:val="24"/>
        </w:rPr>
        <w:t>”</w:t>
      </w:r>
      <w:r w:rsidR="00531A2E" w:rsidRPr="0074527E">
        <w:rPr>
          <w:color w:val="000000" w:themeColor="text1"/>
          <w:sz w:val="24"/>
          <w:szCs w:val="24"/>
        </w:rPr>
        <w:t xml:space="preserve"> Law &amp; Society Conference, Honolulu, June 2012.</w:t>
      </w:r>
    </w:p>
    <w:p w14:paraId="653FBFAF" w14:textId="78EBE7A9" w:rsidR="00531A2E" w:rsidRPr="0074527E" w:rsidRDefault="00A76FA6" w:rsidP="00531A2E">
      <w:pPr>
        <w:pStyle w:val="BodyText"/>
        <w:ind w:left="720" w:hanging="360"/>
        <w:rPr>
          <w:i/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“</w:t>
      </w:r>
      <w:r w:rsidR="00531A2E" w:rsidRPr="0074527E">
        <w:rPr>
          <w:color w:val="000000" w:themeColor="text1"/>
          <w:sz w:val="24"/>
          <w:szCs w:val="24"/>
        </w:rPr>
        <w:t>Living-in-Death: Conversation on Deadly Geographies and (Un)</w:t>
      </w:r>
      <w:r w:rsidR="00DE7660" w:rsidRPr="0074527E">
        <w:rPr>
          <w:color w:val="000000" w:themeColor="text1"/>
          <w:sz w:val="24"/>
          <w:szCs w:val="24"/>
        </w:rPr>
        <w:t>Grievable</w:t>
      </w:r>
      <w:r w:rsidR="00531A2E" w:rsidRPr="0074527E">
        <w:rPr>
          <w:color w:val="000000" w:themeColor="text1"/>
          <w:sz w:val="24"/>
          <w:szCs w:val="24"/>
        </w:rPr>
        <w:t xml:space="preserve"> Deaths.</w:t>
      </w:r>
      <w:r w:rsidRPr="0074527E">
        <w:rPr>
          <w:color w:val="000000" w:themeColor="text1"/>
          <w:sz w:val="24"/>
          <w:szCs w:val="24"/>
        </w:rPr>
        <w:t>”</w:t>
      </w:r>
      <w:r w:rsidR="00531A2E" w:rsidRPr="0074527E">
        <w:rPr>
          <w:color w:val="000000" w:themeColor="text1"/>
          <w:sz w:val="24"/>
          <w:szCs w:val="24"/>
        </w:rPr>
        <w:t xml:space="preserve"> Society for Cultural Anthropology Conference, Providence, May 2012.</w:t>
      </w:r>
    </w:p>
    <w:p w14:paraId="59A9943C" w14:textId="1EDBD81B" w:rsidR="00531A2E" w:rsidRPr="0074527E" w:rsidRDefault="00A76FA6" w:rsidP="00531A2E">
      <w:pPr>
        <w:pStyle w:val="BodyText"/>
        <w:ind w:left="720" w:hanging="360"/>
        <w:rPr>
          <w:i/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“</w:t>
      </w:r>
      <w:r w:rsidR="00531A2E" w:rsidRPr="0074527E">
        <w:rPr>
          <w:color w:val="000000" w:themeColor="text1"/>
          <w:sz w:val="24"/>
          <w:szCs w:val="24"/>
        </w:rPr>
        <w:t>Black Spatial Praxis: The Politics of Race and Resistance in São Paulo/Brazil.</w:t>
      </w:r>
      <w:r w:rsidRPr="0074527E">
        <w:rPr>
          <w:color w:val="000000" w:themeColor="text1"/>
          <w:sz w:val="24"/>
          <w:szCs w:val="24"/>
        </w:rPr>
        <w:t>”</w:t>
      </w:r>
      <w:r w:rsidR="00531A2E" w:rsidRPr="0074527E">
        <w:rPr>
          <w:i/>
          <w:color w:val="000000" w:themeColor="text1"/>
          <w:sz w:val="24"/>
          <w:szCs w:val="24"/>
        </w:rPr>
        <w:t xml:space="preserve"> </w:t>
      </w:r>
      <w:r w:rsidR="00531A2E" w:rsidRPr="0074527E">
        <w:rPr>
          <w:color w:val="000000" w:themeColor="text1"/>
          <w:sz w:val="24"/>
          <w:szCs w:val="24"/>
        </w:rPr>
        <w:t>Center for African and African Diaspora, University of Texas at Austin</w:t>
      </w:r>
      <w:r w:rsidRPr="0074527E">
        <w:rPr>
          <w:color w:val="000000" w:themeColor="text1"/>
          <w:sz w:val="24"/>
          <w:szCs w:val="24"/>
        </w:rPr>
        <w:t>,</w:t>
      </w:r>
      <w:r w:rsidR="008B76F5" w:rsidRPr="0074527E">
        <w:rPr>
          <w:color w:val="000000" w:themeColor="text1"/>
          <w:sz w:val="24"/>
          <w:szCs w:val="24"/>
        </w:rPr>
        <w:t xml:space="preserve"> April 2012</w:t>
      </w:r>
      <w:r w:rsidR="00531A2E" w:rsidRPr="0074527E">
        <w:rPr>
          <w:color w:val="000000" w:themeColor="text1"/>
          <w:sz w:val="24"/>
          <w:szCs w:val="24"/>
        </w:rPr>
        <w:t xml:space="preserve">. </w:t>
      </w:r>
    </w:p>
    <w:p w14:paraId="59A89EB5" w14:textId="6D87C747" w:rsidR="00531A2E" w:rsidRPr="0074527E" w:rsidRDefault="008B76F5" w:rsidP="00531A2E">
      <w:pPr>
        <w:pStyle w:val="BodyText"/>
        <w:ind w:left="720" w:hanging="360"/>
        <w:rPr>
          <w:color w:val="000000" w:themeColor="text1"/>
          <w:sz w:val="24"/>
          <w:szCs w:val="24"/>
        </w:rPr>
      </w:pPr>
      <w:r w:rsidRPr="0074527E">
        <w:rPr>
          <w:i/>
          <w:color w:val="000000" w:themeColor="text1"/>
          <w:sz w:val="24"/>
          <w:szCs w:val="24"/>
        </w:rPr>
        <w:t>“‘</w:t>
      </w:r>
      <w:r w:rsidR="00531A2E" w:rsidRPr="0074527E">
        <w:rPr>
          <w:color w:val="000000" w:themeColor="text1"/>
          <w:sz w:val="24"/>
          <w:szCs w:val="24"/>
        </w:rPr>
        <w:t>Vamo’a Portarnos Mal</w:t>
      </w:r>
      <w:r w:rsidRPr="0074527E">
        <w:rPr>
          <w:color w:val="000000" w:themeColor="text1"/>
          <w:sz w:val="24"/>
          <w:szCs w:val="24"/>
        </w:rPr>
        <w:t>’</w:t>
      </w:r>
      <w:r w:rsidR="00531A2E" w:rsidRPr="0074527E">
        <w:rPr>
          <w:color w:val="000000" w:themeColor="text1"/>
          <w:sz w:val="24"/>
          <w:szCs w:val="24"/>
        </w:rPr>
        <w:t>: Toward a Short Critique of Latinidad and Identity Politics in Calle 13.</w:t>
      </w:r>
      <w:r w:rsidRPr="0074527E">
        <w:rPr>
          <w:color w:val="000000" w:themeColor="text1"/>
          <w:sz w:val="24"/>
          <w:szCs w:val="24"/>
        </w:rPr>
        <w:t>”</w:t>
      </w:r>
      <w:r w:rsidR="00531A2E" w:rsidRPr="0074527E">
        <w:rPr>
          <w:color w:val="000000" w:themeColor="text1"/>
          <w:sz w:val="24"/>
          <w:szCs w:val="24"/>
        </w:rPr>
        <w:t xml:space="preserve"> ILLASSA/2012. University of Texas at Austin. </w:t>
      </w:r>
    </w:p>
    <w:p w14:paraId="34DD6896" w14:textId="5269D268" w:rsidR="00531A2E" w:rsidRPr="0074527E" w:rsidRDefault="008B76F5" w:rsidP="00531A2E">
      <w:pPr>
        <w:pStyle w:val="BodyText"/>
        <w:ind w:left="720" w:hanging="360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“</w:t>
      </w:r>
      <w:r w:rsidR="00531A2E" w:rsidRPr="0074527E">
        <w:rPr>
          <w:color w:val="000000" w:themeColor="text1"/>
          <w:sz w:val="24"/>
          <w:szCs w:val="24"/>
        </w:rPr>
        <w:t>Police get Off Me: Spatial Governmentality and Racial Discipline in a Brazilian Favela.</w:t>
      </w:r>
      <w:r w:rsidRPr="0074527E">
        <w:rPr>
          <w:color w:val="000000" w:themeColor="text1"/>
          <w:sz w:val="24"/>
          <w:szCs w:val="24"/>
        </w:rPr>
        <w:t>”</w:t>
      </w:r>
      <w:r w:rsidR="00531A2E" w:rsidRPr="0074527E">
        <w:rPr>
          <w:color w:val="000000" w:themeColor="text1"/>
          <w:sz w:val="24"/>
          <w:szCs w:val="24"/>
        </w:rPr>
        <w:t xml:space="preserve"> Brazilian Faculty Seminar. Tereza Losano Latin American Institute, University of Texas at Austin, April 2012.</w:t>
      </w:r>
    </w:p>
    <w:p w14:paraId="2D020C5F" w14:textId="1335C334" w:rsidR="00531A2E" w:rsidRPr="0074527E" w:rsidRDefault="00531A2E" w:rsidP="00531A2E">
      <w:pPr>
        <w:pStyle w:val="BodyText"/>
        <w:ind w:left="720" w:hanging="360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 xml:space="preserve">“On the Left of Karl Marx”? The Brazilian Black Movement in Search for an Alternative Political Imagination. Uneafro-Brazil General Assembly, Sao Paulo, August 20, 2011. </w:t>
      </w:r>
    </w:p>
    <w:p w14:paraId="42A17619" w14:textId="350B6E18" w:rsidR="00531A2E" w:rsidRPr="0074527E" w:rsidRDefault="008B76F5" w:rsidP="00531A2E">
      <w:pPr>
        <w:pStyle w:val="BodyText"/>
        <w:ind w:left="720" w:hanging="360"/>
        <w:rPr>
          <w:color w:val="000000" w:themeColor="text1"/>
          <w:sz w:val="24"/>
          <w:szCs w:val="24"/>
        </w:rPr>
      </w:pPr>
      <w:r w:rsidRPr="0074527E">
        <w:rPr>
          <w:color w:val="000000" w:themeColor="text1"/>
          <w:sz w:val="24"/>
          <w:szCs w:val="24"/>
        </w:rPr>
        <w:t>“</w:t>
      </w:r>
      <w:r w:rsidR="00531A2E" w:rsidRPr="0074527E">
        <w:rPr>
          <w:color w:val="000000" w:themeColor="text1"/>
          <w:sz w:val="24"/>
          <w:szCs w:val="24"/>
        </w:rPr>
        <w:t>Black Captivities: Race and Criminal Justice System in Brazil.</w:t>
      </w:r>
      <w:r w:rsidRPr="0074527E">
        <w:rPr>
          <w:color w:val="000000" w:themeColor="text1"/>
          <w:sz w:val="24"/>
          <w:szCs w:val="24"/>
        </w:rPr>
        <w:t>”</w:t>
      </w:r>
      <w:r w:rsidR="00531A2E" w:rsidRPr="0074527E">
        <w:rPr>
          <w:color w:val="000000" w:themeColor="text1"/>
          <w:sz w:val="24"/>
          <w:szCs w:val="24"/>
        </w:rPr>
        <w:t xml:space="preserve"> Imprisoned Intellectuals: America's </w:t>
      </w:r>
      <w:r w:rsidR="00531A2E" w:rsidRPr="0074527E">
        <w:rPr>
          <w:i/>
          <w:color w:val="000000" w:themeColor="text1"/>
          <w:sz w:val="24"/>
          <w:szCs w:val="24"/>
        </w:rPr>
        <w:t xml:space="preserve">Political Prisoners </w:t>
      </w:r>
      <w:r w:rsidR="00531A2E" w:rsidRPr="0074527E">
        <w:rPr>
          <w:color w:val="000000" w:themeColor="text1"/>
          <w:sz w:val="24"/>
          <w:szCs w:val="24"/>
        </w:rPr>
        <w:t>Write on Life, Liberation, and Rebellion, a Colloquium. The Center for African And African American Studies, University of Texas, at Austin, April 12, 2011.</w:t>
      </w:r>
    </w:p>
    <w:p w14:paraId="557DCFA4" w14:textId="4DA30325" w:rsidR="00531A2E" w:rsidRPr="0074527E" w:rsidRDefault="00531A2E" w:rsidP="009E703C">
      <w:pPr>
        <w:rPr>
          <w:rFonts w:ascii="Times" w:hAnsi="Times"/>
          <w:color w:val="000000" w:themeColor="text1"/>
          <w:szCs w:val="24"/>
        </w:rPr>
      </w:pPr>
    </w:p>
    <w:p w14:paraId="79C58B09" w14:textId="18E3102C" w:rsidR="009E703C" w:rsidRDefault="009E703C" w:rsidP="001445B7">
      <w:pPr>
        <w:ind w:left="432" w:hanging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b/>
          <w:color w:val="000000" w:themeColor="text1"/>
          <w:szCs w:val="24"/>
        </w:rPr>
        <w:t>5. OTHER PROFESSIONAL ACTIVITIES</w:t>
      </w:r>
      <w:r w:rsidR="001445B7">
        <w:rPr>
          <w:rFonts w:ascii="Times" w:hAnsi="Times"/>
          <w:color w:val="000000" w:themeColor="text1"/>
          <w:szCs w:val="24"/>
        </w:rPr>
        <w:t xml:space="preserve"> (</w:t>
      </w:r>
      <w:r w:rsidRPr="0074527E">
        <w:rPr>
          <w:rFonts w:ascii="Times" w:hAnsi="Times"/>
          <w:color w:val="000000" w:themeColor="text1"/>
          <w:szCs w:val="24"/>
        </w:rPr>
        <w:t>ORGANIZER</w:t>
      </w:r>
      <w:r w:rsidR="001445B7">
        <w:rPr>
          <w:rFonts w:ascii="Times" w:hAnsi="Times"/>
          <w:color w:val="000000" w:themeColor="text1"/>
          <w:szCs w:val="24"/>
        </w:rPr>
        <w:t>)</w:t>
      </w:r>
    </w:p>
    <w:p w14:paraId="302D5590" w14:textId="77777777" w:rsidR="00025B09" w:rsidRPr="0074527E" w:rsidRDefault="00025B09" w:rsidP="009E703C">
      <w:pPr>
        <w:ind w:left="432"/>
        <w:rPr>
          <w:rFonts w:ascii="Times" w:hAnsi="Times"/>
          <w:color w:val="000000" w:themeColor="text1"/>
          <w:szCs w:val="24"/>
        </w:rPr>
      </w:pPr>
    </w:p>
    <w:p w14:paraId="2262F43D" w14:textId="5C4613AE" w:rsidR="001445B7" w:rsidRDefault="001445B7" w:rsidP="001445B7">
      <w:pPr>
        <w:ind w:left="432"/>
        <w:rPr>
          <w:color w:val="222222"/>
          <w:szCs w:val="24"/>
        </w:rPr>
      </w:pPr>
      <w:r w:rsidRPr="001445B7">
        <w:rPr>
          <w:rFonts w:ascii="Verdana" w:hAnsi="Verdana"/>
          <w:color w:val="222222"/>
          <w:szCs w:val="24"/>
          <w:shd w:val="clear" w:color="auto" w:fill="FFFFFF"/>
        </w:rPr>
        <w:t> </w:t>
      </w:r>
      <w:r w:rsidRPr="001445B7">
        <w:rPr>
          <w:color w:val="222222"/>
          <w:szCs w:val="24"/>
          <w:shd w:val="clear" w:color="auto" w:fill="FFFFFF"/>
        </w:rPr>
        <w:t>"</w:t>
      </w:r>
      <w:r w:rsidRPr="001445B7">
        <w:rPr>
          <w:color w:val="222222"/>
          <w:szCs w:val="24"/>
        </w:rPr>
        <w:t>Escrita en el Cuerpo": Social Death, Spatial Injustices and Black Women's Activism in Colombia's "Post" War. </w:t>
      </w:r>
      <w:r>
        <w:rPr>
          <w:color w:val="222222"/>
          <w:szCs w:val="24"/>
        </w:rPr>
        <w:t>Roundtable. Black Studies, Nov 2020.</w:t>
      </w:r>
    </w:p>
    <w:p w14:paraId="076DE1D7" w14:textId="77777777" w:rsidR="001445B7" w:rsidRPr="001445B7" w:rsidRDefault="001445B7" w:rsidP="001445B7">
      <w:pPr>
        <w:ind w:left="432"/>
        <w:rPr>
          <w:szCs w:val="24"/>
        </w:rPr>
      </w:pPr>
    </w:p>
    <w:p w14:paraId="1B1BC344" w14:textId="4F765AC8" w:rsidR="001445B7" w:rsidRDefault="001445B7" w:rsidP="009E703C">
      <w:pPr>
        <w:ind w:left="432"/>
        <w:rPr>
          <w:rFonts w:ascii="Times" w:hAnsi="Times"/>
          <w:color w:val="000000" w:themeColor="text1"/>
          <w:szCs w:val="24"/>
          <w:lang w:val="es-CO"/>
        </w:rPr>
      </w:pPr>
      <w:r>
        <w:rPr>
          <w:rFonts w:ascii="Times" w:hAnsi="Times"/>
          <w:color w:val="000000" w:themeColor="text1"/>
          <w:szCs w:val="24"/>
          <w:lang w:val="es-CO"/>
        </w:rPr>
        <w:t>“Cities on Fire: Police Terror, Black Protest and (the Limits of) Racial Solidarity.” Online Public Forum, Black Studies, June, 2020.</w:t>
      </w:r>
    </w:p>
    <w:p w14:paraId="0A8596DB" w14:textId="41F90E20" w:rsidR="001445B7" w:rsidRDefault="001445B7" w:rsidP="009E703C">
      <w:pPr>
        <w:ind w:left="432"/>
        <w:rPr>
          <w:rFonts w:ascii="Times" w:hAnsi="Times"/>
          <w:color w:val="000000" w:themeColor="text1"/>
          <w:szCs w:val="24"/>
          <w:lang w:val="es-CO"/>
        </w:rPr>
      </w:pPr>
    </w:p>
    <w:p w14:paraId="0A9FAECE" w14:textId="3470B7BB" w:rsidR="001445B7" w:rsidRDefault="001445B7" w:rsidP="009E703C">
      <w:pPr>
        <w:ind w:left="432"/>
        <w:rPr>
          <w:rFonts w:ascii="Times" w:hAnsi="Times"/>
          <w:color w:val="000000" w:themeColor="text1"/>
          <w:szCs w:val="24"/>
          <w:lang w:val="es-CO"/>
        </w:rPr>
      </w:pPr>
      <w:r>
        <w:rPr>
          <w:rFonts w:ascii="Times" w:hAnsi="Times"/>
          <w:color w:val="000000" w:themeColor="text1"/>
          <w:szCs w:val="24"/>
          <w:lang w:val="es-CO"/>
        </w:rPr>
        <w:t>“We Can’t Breathe: Global Antiblackness and the Racial Politics of Covid-19.” Online Public Forum, Black Studies, May 2020.</w:t>
      </w:r>
    </w:p>
    <w:p w14:paraId="6ED1FA5A" w14:textId="77777777" w:rsidR="001445B7" w:rsidRDefault="001445B7" w:rsidP="009E703C">
      <w:pPr>
        <w:ind w:left="432"/>
        <w:rPr>
          <w:rFonts w:ascii="Times" w:hAnsi="Times"/>
          <w:color w:val="000000" w:themeColor="text1"/>
          <w:szCs w:val="24"/>
          <w:lang w:val="es-CO"/>
        </w:rPr>
      </w:pPr>
    </w:p>
    <w:p w14:paraId="535AA46F" w14:textId="21ECF911" w:rsidR="00025B09" w:rsidRDefault="00025B09" w:rsidP="009E703C">
      <w:pPr>
        <w:ind w:left="432"/>
        <w:rPr>
          <w:rFonts w:ascii="Times" w:hAnsi="Times"/>
          <w:color w:val="000000" w:themeColor="text1"/>
          <w:szCs w:val="24"/>
        </w:rPr>
      </w:pPr>
      <w:r w:rsidRPr="00025B09">
        <w:rPr>
          <w:rFonts w:ascii="Times" w:hAnsi="Times"/>
          <w:color w:val="000000" w:themeColor="text1"/>
          <w:szCs w:val="24"/>
          <w:lang w:val="es-CO"/>
        </w:rPr>
        <w:t>“</w:t>
      </w:r>
      <w:r>
        <w:rPr>
          <w:rFonts w:ascii="Times" w:hAnsi="Times"/>
          <w:color w:val="000000" w:themeColor="text1"/>
          <w:szCs w:val="24"/>
          <w:lang w:val="es-CO"/>
        </w:rPr>
        <w:t xml:space="preserve">Del Luto a </w:t>
      </w:r>
      <w:r w:rsidRPr="00025B09">
        <w:rPr>
          <w:rFonts w:ascii="Times" w:hAnsi="Times"/>
          <w:color w:val="000000" w:themeColor="text1"/>
          <w:szCs w:val="24"/>
          <w:lang w:val="es-CO"/>
        </w:rPr>
        <w:t xml:space="preserve">la Lucha: Madres en Resistencia.” Encuentro Internacional, Cali, Colombia 7-15 de </w:t>
      </w:r>
      <w:r>
        <w:rPr>
          <w:rFonts w:ascii="Times" w:hAnsi="Times"/>
          <w:color w:val="000000" w:themeColor="text1"/>
          <w:szCs w:val="24"/>
        </w:rPr>
        <w:t>September, 2018.</w:t>
      </w:r>
    </w:p>
    <w:p w14:paraId="0F2224EA" w14:textId="77777777" w:rsidR="00025B09" w:rsidRDefault="00025B09" w:rsidP="009E703C">
      <w:pPr>
        <w:ind w:left="432"/>
        <w:rPr>
          <w:rFonts w:ascii="Times" w:hAnsi="Times"/>
          <w:color w:val="000000" w:themeColor="text1"/>
          <w:szCs w:val="24"/>
        </w:rPr>
      </w:pPr>
    </w:p>
    <w:p w14:paraId="2A73C285" w14:textId="576314CF" w:rsidR="009E703C" w:rsidRDefault="009E703C" w:rsidP="009E703C">
      <w:pPr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“Grief as Resistance: Black Mothering Politics in the Americas.” International Meeeting. University of Chicago, Summer 2017.</w:t>
      </w:r>
    </w:p>
    <w:p w14:paraId="56384E8D" w14:textId="77777777" w:rsidR="00025B09" w:rsidRPr="0074527E" w:rsidRDefault="00025B09" w:rsidP="009E703C">
      <w:pPr>
        <w:ind w:left="432"/>
        <w:rPr>
          <w:rFonts w:ascii="Times" w:hAnsi="Times"/>
          <w:color w:val="000000" w:themeColor="text1"/>
          <w:szCs w:val="24"/>
        </w:rPr>
      </w:pPr>
    </w:p>
    <w:p w14:paraId="35FA31AC" w14:textId="77777777" w:rsidR="009E703C" w:rsidRPr="0074527E" w:rsidRDefault="009E703C" w:rsidP="009E703C">
      <w:pPr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“Insurgencies: geographies of Policing and Pedagogies of Resistance in the Americas: an International Workshop.” College of Staten Island, Summer 2017.</w:t>
      </w:r>
    </w:p>
    <w:p w14:paraId="5A5066A7" w14:textId="77777777" w:rsidR="009E703C" w:rsidRPr="0074527E" w:rsidRDefault="009E703C" w:rsidP="009E703C">
      <w:pPr>
        <w:ind w:left="432"/>
        <w:rPr>
          <w:rFonts w:ascii="Times" w:hAnsi="Times"/>
          <w:color w:val="000000" w:themeColor="text1"/>
          <w:szCs w:val="24"/>
        </w:rPr>
      </w:pPr>
    </w:p>
    <w:p w14:paraId="597F0655" w14:textId="77777777" w:rsidR="009E703C" w:rsidRPr="0074527E" w:rsidRDefault="009E703C" w:rsidP="009E703C">
      <w:pPr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ACTIVITIES AS REVIEWER</w:t>
      </w:r>
    </w:p>
    <w:p w14:paraId="7922D9C5" w14:textId="77777777" w:rsidR="009E703C" w:rsidRPr="0074527E" w:rsidRDefault="009E703C" w:rsidP="009E703C">
      <w:pPr>
        <w:overflowPunct w:val="0"/>
        <w:autoSpaceDE w:val="0"/>
        <w:autoSpaceDN w:val="0"/>
        <w:adjustRightInd w:val="0"/>
        <w:ind w:left="432"/>
        <w:rPr>
          <w:rFonts w:ascii="Times" w:hAnsi="Times"/>
          <w:color w:val="000000" w:themeColor="text1"/>
          <w:szCs w:val="24"/>
        </w:rPr>
      </w:pPr>
    </w:p>
    <w:p w14:paraId="0528EE94" w14:textId="068F562A" w:rsidR="00025B09" w:rsidRDefault="00025B09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i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Peer reviewer for </w:t>
      </w:r>
      <w:r w:rsidRPr="0074527E">
        <w:rPr>
          <w:rFonts w:ascii="Times" w:hAnsi="Times"/>
          <w:i/>
          <w:color w:val="000000" w:themeColor="text1"/>
          <w:szCs w:val="24"/>
        </w:rPr>
        <w:t>ACME: International E-Journal of Geography, 2013</w:t>
      </w:r>
      <w:r>
        <w:rPr>
          <w:rFonts w:ascii="Times" w:hAnsi="Times"/>
          <w:i/>
          <w:color w:val="000000" w:themeColor="text1"/>
          <w:szCs w:val="24"/>
        </w:rPr>
        <w:t>-present</w:t>
      </w:r>
    </w:p>
    <w:p w14:paraId="01DC8149" w14:textId="7C3AB02E" w:rsidR="00025B09" w:rsidRDefault="00025B09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i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lastRenderedPageBreak/>
        <w:t xml:space="preserve">Peer reviewer for </w:t>
      </w:r>
      <w:r w:rsidRPr="0074527E">
        <w:rPr>
          <w:rFonts w:ascii="Times" w:hAnsi="Times"/>
          <w:i/>
          <w:color w:val="000000" w:themeColor="text1"/>
          <w:szCs w:val="24"/>
        </w:rPr>
        <w:t xml:space="preserve">Antipode: </w:t>
      </w:r>
      <w:r w:rsidR="008B79EA">
        <w:rPr>
          <w:rFonts w:ascii="Times" w:hAnsi="Times"/>
          <w:i/>
          <w:color w:val="000000" w:themeColor="text1"/>
          <w:szCs w:val="24"/>
        </w:rPr>
        <w:t>A</w:t>
      </w:r>
      <w:r w:rsidRPr="0074527E">
        <w:rPr>
          <w:rFonts w:ascii="Times" w:hAnsi="Times"/>
          <w:i/>
          <w:color w:val="000000" w:themeColor="text1"/>
          <w:szCs w:val="24"/>
        </w:rPr>
        <w:t xml:space="preserve"> Radical Journal of Geography, 2015</w:t>
      </w:r>
      <w:r>
        <w:rPr>
          <w:rFonts w:ascii="Times" w:hAnsi="Times"/>
          <w:i/>
          <w:color w:val="000000" w:themeColor="text1"/>
          <w:szCs w:val="24"/>
        </w:rPr>
        <w:t>-present</w:t>
      </w:r>
    </w:p>
    <w:p w14:paraId="03587D07" w14:textId="64D774F6" w:rsidR="00025B09" w:rsidRDefault="00025B09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i/>
          <w:color w:val="000000" w:themeColor="text1"/>
          <w:szCs w:val="24"/>
        </w:rPr>
      </w:pPr>
      <w:r w:rsidRPr="0074527E">
        <w:rPr>
          <w:rFonts w:ascii="Times" w:hAnsi="Times"/>
          <w:i/>
          <w:color w:val="000000" w:themeColor="text1"/>
          <w:szCs w:val="24"/>
        </w:rPr>
        <w:t xml:space="preserve">Peer reviewer for </w:t>
      </w:r>
      <w:r>
        <w:rPr>
          <w:rFonts w:ascii="Times" w:hAnsi="Times"/>
          <w:i/>
          <w:color w:val="000000" w:themeColor="text1"/>
          <w:szCs w:val="24"/>
        </w:rPr>
        <w:t>the Journal of Latin American Studies</w:t>
      </w:r>
      <w:r w:rsidRPr="0074527E">
        <w:rPr>
          <w:rFonts w:ascii="Times" w:hAnsi="Times"/>
          <w:i/>
          <w:color w:val="000000" w:themeColor="text1"/>
          <w:szCs w:val="24"/>
        </w:rPr>
        <w:t>, 201</w:t>
      </w:r>
      <w:r>
        <w:rPr>
          <w:rFonts w:ascii="Times" w:hAnsi="Times"/>
          <w:i/>
          <w:color w:val="000000" w:themeColor="text1"/>
          <w:szCs w:val="24"/>
        </w:rPr>
        <w:t>7</w:t>
      </w:r>
      <w:r w:rsidRPr="0074527E">
        <w:rPr>
          <w:rFonts w:ascii="Times" w:hAnsi="Times"/>
          <w:i/>
          <w:color w:val="000000" w:themeColor="text1"/>
          <w:szCs w:val="24"/>
        </w:rPr>
        <w:t>-present</w:t>
      </w:r>
    </w:p>
    <w:p w14:paraId="6E378CDF" w14:textId="38AEDFC7" w:rsidR="00025B09" w:rsidRDefault="00025B09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i/>
          <w:color w:val="000000" w:themeColor="text1"/>
          <w:szCs w:val="24"/>
        </w:rPr>
      </w:pPr>
      <w:r w:rsidRPr="0074527E">
        <w:rPr>
          <w:rFonts w:ascii="Times" w:hAnsi="Times"/>
          <w:i/>
          <w:color w:val="000000" w:themeColor="text1"/>
          <w:szCs w:val="24"/>
        </w:rPr>
        <w:t>Peer reviewer for Ciencias Sociales, 2013-present</w:t>
      </w:r>
    </w:p>
    <w:p w14:paraId="074CC245" w14:textId="27CBAA0A" w:rsidR="00025B09" w:rsidRDefault="00025B09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Peer reviewer for </w:t>
      </w:r>
      <w:r w:rsidRPr="0074527E">
        <w:rPr>
          <w:rFonts w:ascii="Times" w:hAnsi="Times"/>
          <w:i/>
          <w:color w:val="000000" w:themeColor="text1"/>
          <w:szCs w:val="24"/>
        </w:rPr>
        <w:t>Journal of Black Studies</w:t>
      </w:r>
      <w:r w:rsidRPr="0074527E">
        <w:rPr>
          <w:rFonts w:ascii="Times" w:hAnsi="Times"/>
          <w:color w:val="000000" w:themeColor="text1"/>
          <w:szCs w:val="24"/>
        </w:rPr>
        <w:t>, 2014-present</w:t>
      </w:r>
    </w:p>
    <w:p w14:paraId="795DA75B" w14:textId="4B4705D1" w:rsidR="00025B09" w:rsidRDefault="00025B09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i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Peer reviewer for </w:t>
      </w:r>
      <w:r>
        <w:rPr>
          <w:rFonts w:ascii="Times" w:hAnsi="Times"/>
          <w:i/>
          <w:color w:val="000000" w:themeColor="text1"/>
          <w:szCs w:val="24"/>
        </w:rPr>
        <w:t>American Political Science Review</w:t>
      </w:r>
      <w:r w:rsidRPr="0074527E">
        <w:rPr>
          <w:rFonts w:ascii="Times" w:hAnsi="Times"/>
          <w:i/>
          <w:color w:val="000000" w:themeColor="text1"/>
          <w:szCs w:val="24"/>
        </w:rPr>
        <w:t>, 201</w:t>
      </w:r>
      <w:r>
        <w:rPr>
          <w:rFonts w:ascii="Times" w:hAnsi="Times"/>
          <w:i/>
          <w:color w:val="000000" w:themeColor="text1"/>
          <w:szCs w:val="24"/>
        </w:rPr>
        <w:t>6</w:t>
      </w:r>
    </w:p>
    <w:p w14:paraId="05EF14B3" w14:textId="7EB70800" w:rsidR="009E703C" w:rsidRPr="008B79EA" w:rsidRDefault="009E703C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i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Peer reviewer for </w:t>
      </w:r>
      <w:r w:rsidRPr="0074527E">
        <w:rPr>
          <w:rFonts w:ascii="Times" w:hAnsi="Times"/>
          <w:i/>
          <w:color w:val="000000" w:themeColor="text1"/>
          <w:szCs w:val="24"/>
        </w:rPr>
        <w:t xml:space="preserve">Public Culture, </w:t>
      </w:r>
      <w:r w:rsidR="00025B09">
        <w:rPr>
          <w:rFonts w:ascii="Times" w:hAnsi="Times"/>
          <w:i/>
          <w:color w:val="000000" w:themeColor="text1"/>
          <w:szCs w:val="24"/>
        </w:rPr>
        <w:t>2018</w:t>
      </w:r>
    </w:p>
    <w:p w14:paraId="6AAFC17E" w14:textId="0B8CDA2B" w:rsidR="009E703C" w:rsidRPr="008B79EA" w:rsidRDefault="009E703C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i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Peer reviewer for </w:t>
      </w:r>
      <w:r w:rsidRPr="0074527E">
        <w:rPr>
          <w:rFonts w:ascii="Times" w:hAnsi="Times"/>
          <w:i/>
          <w:color w:val="000000" w:themeColor="text1"/>
          <w:szCs w:val="24"/>
        </w:rPr>
        <w:t xml:space="preserve">American Ethnologist, </w:t>
      </w:r>
      <w:r w:rsidRPr="0074527E">
        <w:rPr>
          <w:rFonts w:ascii="Times" w:hAnsi="Times"/>
          <w:color w:val="000000" w:themeColor="text1"/>
          <w:szCs w:val="24"/>
        </w:rPr>
        <w:t>201</w:t>
      </w:r>
      <w:r w:rsidR="008B79EA">
        <w:rPr>
          <w:rFonts w:ascii="Times" w:hAnsi="Times"/>
          <w:color w:val="000000" w:themeColor="text1"/>
          <w:szCs w:val="24"/>
        </w:rPr>
        <w:t>6</w:t>
      </w:r>
    </w:p>
    <w:p w14:paraId="340D80FD" w14:textId="397C49D8" w:rsidR="009E703C" w:rsidRPr="008B79EA" w:rsidRDefault="009E703C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i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Peer reviewer for </w:t>
      </w:r>
      <w:r w:rsidRPr="0074527E">
        <w:rPr>
          <w:rFonts w:ascii="Times" w:hAnsi="Times"/>
          <w:i/>
          <w:color w:val="000000" w:themeColor="text1"/>
          <w:szCs w:val="24"/>
        </w:rPr>
        <w:t>Critical Sociology</w:t>
      </w:r>
      <w:r w:rsidRPr="0074527E">
        <w:rPr>
          <w:rFonts w:ascii="Times" w:hAnsi="Times"/>
          <w:color w:val="000000" w:themeColor="text1"/>
          <w:szCs w:val="24"/>
        </w:rPr>
        <w:t>, 2014</w:t>
      </w:r>
    </w:p>
    <w:p w14:paraId="3C5E3B97" w14:textId="7029B836" w:rsidR="009E703C" w:rsidRPr="0074527E" w:rsidRDefault="009E703C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i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Peer reviewer for </w:t>
      </w:r>
      <w:r w:rsidRPr="0074527E">
        <w:rPr>
          <w:rFonts w:ascii="Times" w:hAnsi="Times"/>
          <w:i/>
          <w:color w:val="000000" w:themeColor="text1"/>
          <w:szCs w:val="24"/>
        </w:rPr>
        <w:t>Revista da UFC, 2016</w:t>
      </w:r>
    </w:p>
    <w:p w14:paraId="0620E68E" w14:textId="77777777" w:rsidR="009E703C" w:rsidRPr="0074527E" w:rsidRDefault="009E703C" w:rsidP="008B79EA">
      <w:pPr>
        <w:overflowPunct w:val="0"/>
        <w:autoSpaceDE w:val="0"/>
        <w:autoSpaceDN w:val="0"/>
        <w:adjustRightInd w:val="0"/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Peer reviewer for </w:t>
      </w:r>
      <w:r w:rsidRPr="0074527E">
        <w:rPr>
          <w:rFonts w:ascii="Times" w:hAnsi="Times"/>
          <w:i/>
          <w:color w:val="000000" w:themeColor="text1"/>
          <w:szCs w:val="24"/>
        </w:rPr>
        <w:t>Economia y Historia, 2017</w:t>
      </w:r>
    </w:p>
    <w:p w14:paraId="7FFDF17F" w14:textId="77777777" w:rsidR="004641E8" w:rsidRPr="0074527E" w:rsidRDefault="004641E8" w:rsidP="008B79EA">
      <w:pPr>
        <w:ind w:left="432" w:hanging="432"/>
        <w:rPr>
          <w:rFonts w:ascii="Times" w:hAnsi="Times"/>
          <w:color w:val="000000" w:themeColor="text1"/>
          <w:szCs w:val="24"/>
        </w:rPr>
      </w:pPr>
    </w:p>
    <w:p w14:paraId="613E332D" w14:textId="77777777" w:rsidR="0056177F" w:rsidRPr="0074527E" w:rsidRDefault="0056177F">
      <w:pPr>
        <w:ind w:left="432"/>
        <w:rPr>
          <w:rFonts w:ascii="Times" w:hAnsi="Times"/>
          <w:color w:val="000000" w:themeColor="text1"/>
          <w:szCs w:val="24"/>
        </w:rPr>
      </w:pPr>
    </w:p>
    <w:p w14:paraId="6CB032EA" w14:textId="18BA977F" w:rsidR="00807966" w:rsidRPr="0074527E" w:rsidRDefault="009E703C" w:rsidP="009E703C">
      <w:pPr>
        <w:rPr>
          <w:rFonts w:ascii="Times" w:hAnsi="Times"/>
          <w:b/>
          <w:color w:val="000000" w:themeColor="text1"/>
          <w:szCs w:val="24"/>
        </w:rPr>
      </w:pPr>
      <w:r w:rsidRPr="0074527E">
        <w:rPr>
          <w:rFonts w:ascii="Times" w:hAnsi="Times"/>
          <w:b/>
          <w:color w:val="000000" w:themeColor="text1"/>
          <w:szCs w:val="24"/>
        </w:rPr>
        <w:t>6</w:t>
      </w:r>
      <w:r w:rsidR="0056177F" w:rsidRPr="0074527E">
        <w:rPr>
          <w:rFonts w:ascii="Times" w:hAnsi="Times"/>
          <w:b/>
          <w:color w:val="000000" w:themeColor="text1"/>
          <w:szCs w:val="24"/>
        </w:rPr>
        <w:t xml:space="preserve">. </w:t>
      </w:r>
      <w:r w:rsidR="00586FC5" w:rsidRPr="0074527E">
        <w:rPr>
          <w:rFonts w:ascii="Times" w:hAnsi="Times"/>
          <w:b/>
          <w:color w:val="000000" w:themeColor="text1"/>
          <w:szCs w:val="24"/>
        </w:rPr>
        <w:t>TEACHING</w:t>
      </w:r>
      <w:r w:rsidR="00807966" w:rsidRPr="0074527E">
        <w:rPr>
          <w:rFonts w:ascii="Times" w:hAnsi="Times"/>
          <w:b/>
          <w:color w:val="000000" w:themeColor="text1"/>
          <w:szCs w:val="24"/>
        </w:rPr>
        <w:t xml:space="preserve"> </w:t>
      </w:r>
      <w:r w:rsidR="00FB4D91" w:rsidRPr="0074527E">
        <w:rPr>
          <w:rFonts w:ascii="Times" w:hAnsi="Times"/>
          <w:b/>
          <w:color w:val="000000" w:themeColor="text1"/>
          <w:szCs w:val="24"/>
        </w:rPr>
        <w:t>POR</w:t>
      </w:r>
      <w:r w:rsidR="00087178" w:rsidRPr="0074527E">
        <w:rPr>
          <w:rFonts w:ascii="Times" w:hAnsi="Times"/>
          <w:b/>
          <w:color w:val="000000" w:themeColor="text1"/>
          <w:szCs w:val="24"/>
        </w:rPr>
        <w:t xml:space="preserve">TFOLIO </w:t>
      </w:r>
      <w:r w:rsidR="00807966" w:rsidRPr="0074527E">
        <w:rPr>
          <w:rFonts w:ascii="Times" w:hAnsi="Times"/>
          <w:b/>
          <w:color w:val="000000" w:themeColor="text1"/>
          <w:szCs w:val="24"/>
        </w:rPr>
        <w:t>(list courses taught)</w:t>
      </w:r>
    </w:p>
    <w:p w14:paraId="3E9E3BCF" w14:textId="77777777" w:rsidR="00807966" w:rsidRPr="0074527E" w:rsidRDefault="00807966" w:rsidP="0034790F">
      <w:pPr>
        <w:ind w:left="864" w:hanging="432"/>
        <w:rPr>
          <w:rFonts w:ascii="Times" w:hAnsi="Times"/>
          <w:color w:val="000000" w:themeColor="text1"/>
          <w:szCs w:val="24"/>
        </w:rPr>
      </w:pPr>
    </w:p>
    <w:p w14:paraId="250B4983" w14:textId="77777777" w:rsidR="008B79EA" w:rsidRDefault="008B79EA" w:rsidP="0034790F">
      <w:pPr>
        <w:ind w:left="864"/>
        <w:rPr>
          <w:rFonts w:ascii="Times" w:hAnsi="Times"/>
          <w:b/>
          <w:color w:val="000000" w:themeColor="text1"/>
          <w:szCs w:val="24"/>
        </w:rPr>
      </w:pPr>
      <w:r>
        <w:rPr>
          <w:rFonts w:ascii="Times" w:hAnsi="Times"/>
          <w:b/>
          <w:color w:val="000000" w:themeColor="text1"/>
          <w:szCs w:val="24"/>
        </w:rPr>
        <w:t>University of California Santa Barbara</w:t>
      </w:r>
    </w:p>
    <w:p w14:paraId="0A5309D0" w14:textId="05CB23C9" w:rsidR="008B79EA" w:rsidRDefault="008B79EA" w:rsidP="0034790F">
      <w:pPr>
        <w:ind w:left="864"/>
        <w:rPr>
          <w:rFonts w:ascii="Times" w:hAnsi="Times"/>
          <w:bCs/>
          <w:color w:val="000000" w:themeColor="text1"/>
          <w:szCs w:val="24"/>
        </w:rPr>
      </w:pPr>
      <w:r w:rsidRPr="008B79EA">
        <w:rPr>
          <w:rFonts w:ascii="Times" w:hAnsi="Times"/>
          <w:bCs/>
          <w:color w:val="000000" w:themeColor="text1"/>
          <w:szCs w:val="24"/>
        </w:rPr>
        <w:t>BLST 117: Slavery and Modernity</w:t>
      </w:r>
      <w:r>
        <w:rPr>
          <w:rFonts w:ascii="Times" w:hAnsi="Times"/>
          <w:bCs/>
          <w:color w:val="000000" w:themeColor="text1"/>
          <w:szCs w:val="24"/>
        </w:rPr>
        <w:t>, Fall 2019</w:t>
      </w:r>
    </w:p>
    <w:p w14:paraId="5D2894BC" w14:textId="0CC79BFC" w:rsidR="002F778F" w:rsidRDefault="002F778F" w:rsidP="0034790F">
      <w:pPr>
        <w:ind w:left="864"/>
        <w:rPr>
          <w:rFonts w:ascii="Times" w:hAnsi="Times"/>
          <w:bCs/>
          <w:color w:val="000000" w:themeColor="text1"/>
          <w:szCs w:val="24"/>
        </w:rPr>
      </w:pPr>
      <w:r>
        <w:rPr>
          <w:rFonts w:ascii="Times" w:hAnsi="Times"/>
          <w:bCs/>
          <w:color w:val="000000" w:themeColor="text1"/>
          <w:szCs w:val="24"/>
        </w:rPr>
        <w:t>BLST 174: From Plantation to Prison, Spring 2020</w:t>
      </w:r>
    </w:p>
    <w:p w14:paraId="60B7CA38" w14:textId="4DC7AB64" w:rsidR="002F778F" w:rsidRPr="008B79EA" w:rsidRDefault="002F778F" w:rsidP="0034790F">
      <w:pPr>
        <w:ind w:left="864"/>
        <w:rPr>
          <w:rFonts w:ascii="Times" w:hAnsi="Times"/>
          <w:bCs/>
          <w:color w:val="000000" w:themeColor="text1"/>
          <w:szCs w:val="24"/>
        </w:rPr>
      </w:pPr>
      <w:r>
        <w:rPr>
          <w:rFonts w:ascii="Times" w:hAnsi="Times"/>
          <w:bCs/>
          <w:color w:val="000000" w:themeColor="text1"/>
          <w:szCs w:val="24"/>
        </w:rPr>
        <w:t>BLST 2: Black Globalization, Spring 2020</w:t>
      </w:r>
    </w:p>
    <w:p w14:paraId="1D681FE0" w14:textId="77777777" w:rsidR="008B79EA" w:rsidRPr="008B79EA" w:rsidRDefault="008B79EA" w:rsidP="0034790F">
      <w:pPr>
        <w:ind w:left="864"/>
        <w:rPr>
          <w:rFonts w:ascii="Times" w:hAnsi="Times"/>
          <w:bCs/>
          <w:color w:val="000000" w:themeColor="text1"/>
          <w:szCs w:val="24"/>
        </w:rPr>
      </w:pPr>
    </w:p>
    <w:p w14:paraId="7F481744" w14:textId="2EAC2730" w:rsidR="00807966" w:rsidRPr="0074527E" w:rsidRDefault="007A7308" w:rsidP="0034790F">
      <w:pPr>
        <w:ind w:left="864"/>
        <w:rPr>
          <w:rFonts w:ascii="Times" w:hAnsi="Times"/>
          <w:b/>
          <w:color w:val="000000" w:themeColor="text1"/>
          <w:szCs w:val="24"/>
        </w:rPr>
      </w:pPr>
      <w:r w:rsidRPr="0074527E">
        <w:rPr>
          <w:rFonts w:ascii="Times" w:hAnsi="Times"/>
          <w:b/>
          <w:color w:val="000000" w:themeColor="text1"/>
          <w:szCs w:val="24"/>
        </w:rPr>
        <w:t>College of Staten Island</w:t>
      </w:r>
    </w:p>
    <w:p w14:paraId="152A50AD" w14:textId="4F13EDFD" w:rsidR="00CF1E39" w:rsidRPr="0074527E" w:rsidRDefault="007F4E15" w:rsidP="00CF1E39">
      <w:pPr>
        <w:ind w:left="864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ANT 201: </w:t>
      </w:r>
      <w:r w:rsidR="008B76F5" w:rsidRPr="0074527E">
        <w:rPr>
          <w:rFonts w:ascii="Times" w:hAnsi="Times"/>
          <w:i/>
          <w:color w:val="000000" w:themeColor="text1"/>
          <w:szCs w:val="24"/>
        </w:rPr>
        <w:t>Cultural Anthropology</w:t>
      </w:r>
      <w:r w:rsidR="008B76F5" w:rsidRPr="0074527E">
        <w:rPr>
          <w:rFonts w:ascii="Times" w:hAnsi="Times"/>
          <w:color w:val="000000" w:themeColor="text1"/>
          <w:szCs w:val="24"/>
        </w:rPr>
        <w:t>.</w:t>
      </w:r>
      <w:r w:rsidRPr="0074527E">
        <w:rPr>
          <w:rFonts w:ascii="Times" w:hAnsi="Times"/>
          <w:color w:val="000000" w:themeColor="text1"/>
          <w:szCs w:val="24"/>
        </w:rPr>
        <w:t xml:space="preserve"> </w:t>
      </w:r>
      <w:r w:rsidR="008B76F5" w:rsidRPr="0074527E">
        <w:rPr>
          <w:rFonts w:ascii="Times" w:hAnsi="Times"/>
          <w:color w:val="000000" w:themeColor="text1"/>
          <w:szCs w:val="24"/>
        </w:rPr>
        <w:t xml:space="preserve">Fall 2015; Spring 2016; </w:t>
      </w:r>
      <w:r w:rsidRPr="0074527E">
        <w:rPr>
          <w:rFonts w:ascii="Times" w:hAnsi="Times"/>
          <w:color w:val="000000" w:themeColor="text1"/>
          <w:szCs w:val="24"/>
        </w:rPr>
        <w:t>Fall 2016</w:t>
      </w:r>
      <w:r w:rsidR="00757BC9" w:rsidRPr="0074527E">
        <w:rPr>
          <w:rFonts w:ascii="Times" w:hAnsi="Times"/>
          <w:color w:val="000000" w:themeColor="text1"/>
          <w:szCs w:val="24"/>
        </w:rPr>
        <w:t>; Spring 2017</w:t>
      </w:r>
      <w:r w:rsidR="006153B3" w:rsidRPr="0074527E">
        <w:rPr>
          <w:rFonts w:ascii="Times" w:hAnsi="Times"/>
          <w:color w:val="000000" w:themeColor="text1"/>
          <w:szCs w:val="24"/>
        </w:rPr>
        <w:t>; F</w:t>
      </w:r>
      <w:r w:rsidR="00CF1E39" w:rsidRPr="0074527E">
        <w:rPr>
          <w:rFonts w:ascii="Times" w:hAnsi="Times"/>
          <w:color w:val="000000" w:themeColor="text1"/>
          <w:szCs w:val="24"/>
        </w:rPr>
        <w:t xml:space="preserve">all 2017 - </w:t>
      </w:r>
      <w:r w:rsidR="007A7308" w:rsidRPr="0074527E">
        <w:rPr>
          <w:rFonts w:ascii="Times" w:hAnsi="Times"/>
          <w:color w:val="000000" w:themeColor="text1"/>
          <w:szCs w:val="24"/>
        </w:rPr>
        <w:t xml:space="preserve">ANT 305: </w:t>
      </w:r>
      <w:r w:rsidR="00781CFE" w:rsidRPr="0074527E">
        <w:rPr>
          <w:rFonts w:ascii="Times" w:hAnsi="Times"/>
          <w:i/>
          <w:color w:val="000000" w:themeColor="text1"/>
          <w:szCs w:val="24"/>
        </w:rPr>
        <w:t>Power and Society in Latin America</w:t>
      </w:r>
      <w:r w:rsidR="008B76F5" w:rsidRPr="0074527E">
        <w:rPr>
          <w:rFonts w:ascii="Times" w:hAnsi="Times"/>
          <w:color w:val="000000" w:themeColor="text1"/>
          <w:szCs w:val="24"/>
        </w:rPr>
        <w:t>.</w:t>
      </w:r>
      <w:r w:rsidR="007A7308" w:rsidRPr="0074527E">
        <w:rPr>
          <w:rFonts w:ascii="Times" w:hAnsi="Times"/>
          <w:color w:val="000000" w:themeColor="text1"/>
          <w:szCs w:val="24"/>
        </w:rPr>
        <w:t xml:space="preserve"> Spring 2016</w:t>
      </w:r>
      <w:r w:rsidR="00757BC9" w:rsidRPr="0074527E">
        <w:rPr>
          <w:rFonts w:ascii="Times" w:hAnsi="Times"/>
          <w:color w:val="000000" w:themeColor="text1"/>
          <w:szCs w:val="24"/>
        </w:rPr>
        <w:t>; Spring 2017</w:t>
      </w:r>
      <w:r w:rsidR="00CF1E39" w:rsidRPr="0074527E">
        <w:rPr>
          <w:rFonts w:ascii="Times" w:hAnsi="Times"/>
          <w:color w:val="000000" w:themeColor="text1"/>
          <w:szCs w:val="24"/>
        </w:rPr>
        <w:t xml:space="preserve"> - SOC 240: </w:t>
      </w:r>
      <w:r w:rsidR="00CF1E39" w:rsidRPr="0074527E">
        <w:rPr>
          <w:rFonts w:ascii="Times" w:hAnsi="Times"/>
          <w:i/>
          <w:color w:val="000000" w:themeColor="text1"/>
          <w:szCs w:val="24"/>
        </w:rPr>
        <w:t>Minority Groups</w:t>
      </w:r>
      <w:r w:rsidR="00CF1E39" w:rsidRPr="0074527E">
        <w:rPr>
          <w:rFonts w:ascii="Times" w:hAnsi="Times"/>
          <w:color w:val="000000" w:themeColor="text1"/>
          <w:szCs w:val="24"/>
        </w:rPr>
        <w:t>. Fall 2017.</w:t>
      </w:r>
    </w:p>
    <w:p w14:paraId="34FC9791" w14:textId="77777777" w:rsidR="00CF1E39" w:rsidRPr="0074527E" w:rsidRDefault="00CF1E39" w:rsidP="0034790F">
      <w:pPr>
        <w:ind w:left="864"/>
        <w:rPr>
          <w:rFonts w:ascii="Times" w:hAnsi="Times"/>
          <w:color w:val="000000" w:themeColor="text1"/>
          <w:szCs w:val="24"/>
        </w:rPr>
      </w:pPr>
    </w:p>
    <w:p w14:paraId="4468422A" w14:textId="22D5319D" w:rsidR="00531A2E" w:rsidRPr="0074527E" w:rsidRDefault="008B76F5" w:rsidP="0034790F">
      <w:pPr>
        <w:ind w:left="864"/>
        <w:rPr>
          <w:rFonts w:ascii="Times" w:hAnsi="Times"/>
          <w:b/>
          <w:color w:val="000000" w:themeColor="text1"/>
          <w:szCs w:val="24"/>
        </w:rPr>
      </w:pPr>
      <w:r w:rsidRPr="0074527E">
        <w:rPr>
          <w:rFonts w:ascii="Times" w:hAnsi="Times"/>
          <w:b/>
          <w:color w:val="000000" w:themeColor="text1"/>
          <w:szCs w:val="24"/>
        </w:rPr>
        <w:t>Universidad Icesi (</w:t>
      </w:r>
      <w:r w:rsidR="00531A2E" w:rsidRPr="0074527E">
        <w:rPr>
          <w:rFonts w:ascii="Times" w:hAnsi="Times"/>
          <w:b/>
          <w:color w:val="000000" w:themeColor="text1"/>
          <w:szCs w:val="24"/>
        </w:rPr>
        <w:t>Colombia</w:t>
      </w:r>
      <w:r w:rsidRPr="0074527E">
        <w:rPr>
          <w:rFonts w:ascii="Times" w:hAnsi="Times"/>
          <w:b/>
          <w:color w:val="000000" w:themeColor="text1"/>
          <w:szCs w:val="24"/>
        </w:rPr>
        <w:t>)</w:t>
      </w:r>
    </w:p>
    <w:p w14:paraId="02FE7604" w14:textId="77777777" w:rsidR="00025B09" w:rsidRDefault="00025B09" w:rsidP="00025B09">
      <w:pPr>
        <w:ind w:left="864"/>
        <w:rPr>
          <w:rFonts w:ascii="Times" w:hAnsi="Times"/>
          <w:color w:val="000000" w:themeColor="text1"/>
          <w:szCs w:val="24"/>
        </w:rPr>
      </w:pPr>
      <w:r>
        <w:rPr>
          <w:rFonts w:ascii="Times" w:hAnsi="Times"/>
          <w:color w:val="000000" w:themeColor="text1"/>
          <w:szCs w:val="24"/>
        </w:rPr>
        <w:t>Anthropology of Post-Conflict, Fall/Spring 2018;</w:t>
      </w:r>
      <w:r w:rsidRPr="00025B09">
        <w:rPr>
          <w:rFonts w:ascii="Times" w:hAnsi="Times"/>
          <w:color w:val="000000" w:themeColor="text1"/>
          <w:szCs w:val="24"/>
        </w:rPr>
        <w:t xml:space="preserve"> </w:t>
      </w:r>
    </w:p>
    <w:p w14:paraId="6AD6E990" w14:textId="339C572C" w:rsidR="00025B09" w:rsidRPr="0074527E" w:rsidRDefault="00025B09" w:rsidP="00025B09">
      <w:pPr>
        <w:ind w:left="864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Debates Contemporaneous: Spring 2014</w:t>
      </w:r>
      <w:r>
        <w:rPr>
          <w:rFonts w:ascii="Times" w:hAnsi="Times"/>
          <w:color w:val="000000" w:themeColor="text1"/>
          <w:szCs w:val="24"/>
        </w:rPr>
        <w:t>;</w:t>
      </w:r>
    </w:p>
    <w:p w14:paraId="6EBF0B77" w14:textId="5BDE6C9E" w:rsidR="00531A2E" w:rsidRPr="0074527E" w:rsidRDefault="00531A2E" w:rsidP="0034790F">
      <w:pPr>
        <w:ind w:left="864"/>
        <w:rPr>
          <w:rFonts w:ascii="Times" w:hAnsi="Times"/>
          <w:color w:val="000000" w:themeColor="text1"/>
          <w:szCs w:val="24"/>
          <w:lang w:val="es-ES"/>
        </w:rPr>
      </w:pPr>
      <w:r w:rsidRPr="0074527E">
        <w:rPr>
          <w:rFonts w:ascii="Times" w:hAnsi="Times"/>
          <w:color w:val="000000" w:themeColor="text1"/>
          <w:szCs w:val="24"/>
        </w:rPr>
        <w:t>Race, Power and Society</w:t>
      </w:r>
      <w:r w:rsidR="008B76F5" w:rsidRPr="0074527E">
        <w:rPr>
          <w:rFonts w:ascii="Times" w:hAnsi="Times"/>
          <w:color w:val="000000" w:themeColor="text1"/>
          <w:szCs w:val="24"/>
        </w:rPr>
        <w:t xml:space="preserve">. </w:t>
      </w:r>
      <w:r w:rsidR="008B76F5" w:rsidRPr="0074527E">
        <w:rPr>
          <w:rFonts w:ascii="Times" w:hAnsi="Times"/>
          <w:color w:val="000000" w:themeColor="text1"/>
          <w:szCs w:val="24"/>
          <w:lang w:val="es-ES"/>
        </w:rPr>
        <w:t>Spring 2013</w:t>
      </w:r>
    </w:p>
    <w:p w14:paraId="38700D26" w14:textId="2F14CB4A" w:rsidR="00531A2E" w:rsidRPr="0074527E" w:rsidRDefault="00025B09" w:rsidP="0034790F">
      <w:pPr>
        <w:ind w:left="864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  <w:lang w:val="es-CO"/>
        </w:rPr>
        <w:t>Latinoamérica</w:t>
      </w:r>
      <w:r w:rsidR="00531A2E" w:rsidRPr="0074527E">
        <w:rPr>
          <w:rFonts w:ascii="Times" w:hAnsi="Times"/>
          <w:color w:val="000000" w:themeColor="text1"/>
          <w:szCs w:val="24"/>
          <w:lang w:val="es-CO"/>
        </w:rPr>
        <w:t>: Miedo, Inseguridad y Violencia</w:t>
      </w:r>
      <w:r w:rsidR="008B76F5" w:rsidRPr="0074527E">
        <w:rPr>
          <w:rFonts w:ascii="Times" w:hAnsi="Times"/>
          <w:color w:val="000000" w:themeColor="text1"/>
          <w:szCs w:val="24"/>
          <w:lang w:val="es-CO"/>
        </w:rPr>
        <w:t xml:space="preserve">. </w:t>
      </w:r>
      <w:r w:rsidR="008B76F5" w:rsidRPr="0074527E">
        <w:rPr>
          <w:rFonts w:ascii="Times" w:hAnsi="Times"/>
          <w:color w:val="000000" w:themeColor="text1"/>
          <w:szCs w:val="24"/>
        </w:rPr>
        <w:t>Fall 2013</w:t>
      </w:r>
    </w:p>
    <w:p w14:paraId="6AD6AF7B" w14:textId="77777777" w:rsidR="00531A2E" w:rsidRPr="0074527E" w:rsidRDefault="00531A2E" w:rsidP="0034790F">
      <w:pPr>
        <w:ind w:left="864"/>
        <w:rPr>
          <w:rFonts w:ascii="Times" w:hAnsi="Times"/>
          <w:color w:val="000000" w:themeColor="text1"/>
          <w:szCs w:val="24"/>
        </w:rPr>
      </w:pPr>
    </w:p>
    <w:p w14:paraId="4D5EEE1F" w14:textId="6E73CFE9" w:rsidR="007A7308" w:rsidRPr="0074527E" w:rsidRDefault="007A7308" w:rsidP="0034790F">
      <w:pPr>
        <w:ind w:left="864"/>
        <w:rPr>
          <w:rFonts w:ascii="Times" w:hAnsi="Times"/>
          <w:b/>
          <w:color w:val="000000" w:themeColor="text1"/>
          <w:szCs w:val="24"/>
        </w:rPr>
      </w:pPr>
      <w:r w:rsidRPr="0074527E">
        <w:rPr>
          <w:rFonts w:ascii="Times" w:hAnsi="Times"/>
          <w:b/>
          <w:color w:val="000000" w:themeColor="text1"/>
          <w:szCs w:val="24"/>
        </w:rPr>
        <w:t>The University of Texas, at Austin</w:t>
      </w:r>
    </w:p>
    <w:p w14:paraId="4DE1E750" w14:textId="48D54B9B" w:rsidR="007A7308" w:rsidRPr="0074527E" w:rsidRDefault="007A7308" w:rsidP="0034790F">
      <w:pPr>
        <w:ind w:left="864"/>
        <w:rPr>
          <w:rFonts w:ascii="Times" w:hAnsi="Times"/>
          <w:color w:val="000000" w:themeColor="text1"/>
          <w:szCs w:val="24"/>
          <w:lang w:val="pt-BR"/>
        </w:rPr>
      </w:pPr>
      <w:r w:rsidRPr="0074527E">
        <w:rPr>
          <w:rFonts w:ascii="Times" w:hAnsi="Times"/>
          <w:color w:val="000000" w:themeColor="text1"/>
          <w:szCs w:val="24"/>
          <w:lang w:val="pt-BR"/>
        </w:rPr>
        <w:t>ANT 301: Cultural Anthropology</w:t>
      </w:r>
      <w:r w:rsidR="008B76F5" w:rsidRPr="0074527E">
        <w:rPr>
          <w:rFonts w:ascii="Times" w:hAnsi="Times"/>
          <w:color w:val="000000" w:themeColor="text1"/>
          <w:szCs w:val="24"/>
          <w:lang w:val="pt-BR"/>
        </w:rPr>
        <w:t>.</w:t>
      </w:r>
      <w:r w:rsidR="00117DFF" w:rsidRPr="0074527E">
        <w:rPr>
          <w:rFonts w:ascii="Times" w:hAnsi="Times"/>
          <w:color w:val="000000" w:themeColor="text1"/>
          <w:szCs w:val="24"/>
          <w:lang w:val="pt-BR"/>
        </w:rPr>
        <w:t xml:space="preserve"> Fall 2012</w:t>
      </w:r>
    </w:p>
    <w:p w14:paraId="6BFC1467" w14:textId="77777777" w:rsidR="007A7308" w:rsidRPr="0074527E" w:rsidRDefault="007A7308" w:rsidP="0034790F">
      <w:pPr>
        <w:ind w:left="864"/>
        <w:rPr>
          <w:rFonts w:ascii="Times" w:hAnsi="Times"/>
          <w:color w:val="000000" w:themeColor="text1"/>
          <w:szCs w:val="24"/>
          <w:lang w:val="pt-BR"/>
        </w:rPr>
      </w:pPr>
    </w:p>
    <w:p w14:paraId="4916E3D7" w14:textId="26AC704C" w:rsidR="00531A2E" w:rsidRPr="0074527E" w:rsidRDefault="008B76F5" w:rsidP="0034790F">
      <w:pPr>
        <w:ind w:left="864"/>
        <w:rPr>
          <w:rFonts w:ascii="Times" w:hAnsi="Times"/>
          <w:b/>
          <w:color w:val="000000" w:themeColor="text1"/>
          <w:szCs w:val="24"/>
          <w:lang w:val="pt-BR"/>
        </w:rPr>
      </w:pPr>
      <w:r w:rsidRPr="0074527E">
        <w:rPr>
          <w:rFonts w:ascii="Times" w:hAnsi="Times"/>
          <w:b/>
          <w:color w:val="000000" w:themeColor="text1"/>
          <w:szCs w:val="24"/>
          <w:lang w:val="pt-BR"/>
        </w:rPr>
        <w:t>Faculdade Zumbi dos Palmares (</w:t>
      </w:r>
      <w:r w:rsidR="00531A2E" w:rsidRPr="0074527E">
        <w:rPr>
          <w:rFonts w:ascii="Times" w:hAnsi="Times"/>
          <w:b/>
          <w:color w:val="000000" w:themeColor="text1"/>
          <w:szCs w:val="24"/>
          <w:lang w:val="pt-BR"/>
        </w:rPr>
        <w:t>Brazil</w:t>
      </w:r>
      <w:r w:rsidRPr="0074527E">
        <w:rPr>
          <w:rFonts w:ascii="Times" w:hAnsi="Times"/>
          <w:b/>
          <w:color w:val="000000" w:themeColor="text1"/>
          <w:szCs w:val="24"/>
          <w:lang w:val="pt-BR"/>
        </w:rPr>
        <w:t>)</w:t>
      </w:r>
    </w:p>
    <w:p w14:paraId="0E2F8726" w14:textId="44878F0F" w:rsidR="00531A2E" w:rsidRPr="0074527E" w:rsidRDefault="00531A2E" w:rsidP="0034790F">
      <w:pPr>
        <w:ind w:left="864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Afro-Brazilian History</w:t>
      </w:r>
      <w:r w:rsidR="008B76F5" w:rsidRPr="0074527E">
        <w:rPr>
          <w:rFonts w:ascii="Times" w:hAnsi="Times"/>
          <w:color w:val="000000" w:themeColor="text1"/>
          <w:szCs w:val="24"/>
        </w:rPr>
        <w:t>. Spring 2010</w:t>
      </w:r>
    </w:p>
    <w:p w14:paraId="2135CF82" w14:textId="1F880180" w:rsidR="00531A2E" w:rsidRPr="0074527E" w:rsidRDefault="00531A2E" w:rsidP="0034790F">
      <w:pPr>
        <w:ind w:left="864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Cultural Anthropology</w:t>
      </w:r>
      <w:r w:rsidR="008B76F5" w:rsidRPr="0074527E">
        <w:rPr>
          <w:rFonts w:ascii="Times" w:hAnsi="Times"/>
          <w:color w:val="000000" w:themeColor="text1"/>
          <w:szCs w:val="24"/>
        </w:rPr>
        <w:t>. Fall 2010.</w:t>
      </w:r>
    </w:p>
    <w:p w14:paraId="385F33FE" w14:textId="77777777" w:rsidR="00781CFE" w:rsidRPr="0074527E" w:rsidRDefault="00781CFE" w:rsidP="0034790F">
      <w:pPr>
        <w:ind w:left="864"/>
        <w:rPr>
          <w:rFonts w:ascii="Times" w:hAnsi="Times"/>
          <w:color w:val="000000" w:themeColor="text1"/>
          <w:szCs w:val="24"/>
        </w:rPr>
      </w:pPr>
    </w:p>
    <w:p w14:paraId="24934819" w14:textId="77777777" w:rsidR="00095498" w:rsidRPr="0074527E" w:rsidRDefault="00095498" w:rsidP="0034790F">
      <w:pPr>
        <w:ind w:left="864" w:hanging="432"/>
        <w:rPr>
          <w:rFonts w:ascii="Times" w:hAnsi="Times"/>
          <w:b/>
          <w:color w:val="000000" w:themeColor="text1"/>
          <w:szCs w:val="24"/>
        </w:rPr>
      </w:pPr>
    </w:p>
    <w:p w14:paraId="51B9F778" w14:textId="7FC21E34" w:rsidR="00262A67" w:rsidRPr="0074527E" w:rsidRDefault="009E703C">
      <w:pPr>
        <w:ind w:left="432" w:hanging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>7</w:t>
      </w:r>
      <w:r w:rsidR="00262A67" w:rsidRPr="0074527E">
        <w:rPr>
          <w:rFonts w:ascii="Times" w:hAnsi="Times"/>
          <w:color w:val="000000" w:themeColor="text1"/>
          <w:szCs w:val="24"/>
        </w:rPr>
        <w:t>.</w:t>
      </w:r>
      <w:r w:rsidR="00262A67" w:rsidRPr="0074527E">
        <w:rPr>
          <w:rFonts w:ascii="Times" w:hAnsi="Times"/>
          <w:color w:val="000000" w:themeColor="text1"/>
          <w:szCs w:val="24"/>
        </w:rPr>
        <w:tab/>
      </w:r>
      <w:r w:rsidR="00262A67" w:rsidRPr="0074527E">
        <w:rPr>
          <w:rFonts w:ascii="Times" w:hAnsi="Times"/>
          <w:b/>
          <w:color w:val="000000" w:themeColor="text1"/>
          <w:szCs w:val="24"/>
        </w:rPr>
        <w:t>RECORD OF SERVICE</w:t>
      </w:r>
    </w:p>
    <w:p w14:paraId="6657A27D" w14:textId="77777777" w:rsidR="00262A67" w:rsidRPr="0074527E" w:rsidRDefault="00262A67">
      <w:pPr>
        <w:ind w:left="432" w:hanging="432"/>
        <w:rPr>
          <w:rFonts w:ascii="Times" w:hAnsi="Times"/>
          <w:color w:val="000000" w:themeColor="text1"/>
          <w:szCs w:val="24"/>
        </w:rPr>
      </w:pPr>
    </w:p>
    <w:p w14:paraId="044B292E" w14:textId="77777777" w:rsidR="002F778F" w:rsidRDefault="002F778F" w:rsidP="002F778F">
      <w:pPr>
        <w:ind w:left="432"/>
        <w:rPr>
          <w:rFonts w:ascii="Times" w:hAnsi="Times"/>
          <w:color w:val="000000" w:themeColor="text1"/>
          <w:szCs w:val="24"/>
        </w:rPr>
      </w:pPr>
      <w:r>
        <w:rPr>
          <w:rFonts w:ascii="Times" w:hAnsi="Times"/>
          <w:color w:val="000000" w:themeColor="text1"/>
          <w:szCs w:val="24"/>
        </w:rPr>
        <w:t>Corresponding Editor: Current Anthropology, present.</w:t>
      </w:r>
    </w:p>
    <w:p w14:paraId="5615DF63" w14:textId="776B4A59" w:rsidR="007A7308" w:rsidRPr="0074527E" w:rsidRDefault="007A7308">
      <w:pPr>
        <w:ind w:left="432"/>
        <w:rPr>
          <w:rFonts w:ascii="Times" w:hAnsi="Times"/>
          <w:i/>
          <w:iCs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Editorial Board Review: </w:t>
      </w:r>
      <w:r w:rsidR="002F778F">
        <w:rPr>
          <w:rFonts w:ascii="Times" w:hAnsi="Times"/>
          <w:i/>
          <w:iCs/>
          <w:color w:val="000000" w:themeColor="text1"/>
          <w:szCs w:val="24"/>
        </w:rPr>
        <w:t>Journal of Latin American Studies</w:t>
      </w:r>
      <w:r w:rsidR="008B76F5" w:rsidRPr="0074527E">
        <w:rPr>
          <w:rFonts w:ascii="Times" w:hAnsi="Times"/>
          <w:i/>
          <w:iCs/>
          <w:color w:val="000000" w:themeColor="text1"/>
          <w:szCs w:val="24"/>
        </w:rPr>
        <w:t xml:space="preserve">, </w:t>
      </w:r>
      <w:r w:rsidR="008B76F5" w:rsidRPr="0074527E">
        <w:rPr>
          <w:rFonts w:ascii="Times" w:hAnsi="Times"/>
          <w:iCs/>
          <w:color w:val="000000" w:themeColor="text1"/>
          <w:szCs w:val="24"/>
        </w:rPr>
        <w:t>201</w:t>
      </w:r>
      <w:r w:rsidR="002F778F">
        <w:rPr>
          <w:rFonts w:ascii="Times" w:hAnsi="Times"/>
          <w:iCs/>
          <w:color w:val="000000" w:themeColor="text1"/>
          <w:szCs w:val="24"/>
        </w:rPr>
        <w:t>9</w:t>
      </w:r>
      <w:r w:rsidR="008B76F5" w:rsidRPr="0074527E">
        <w:rPr>
          <w:rFonts w:ascii="Times" w:hAnsi="Times"/>
          <w:iCs/>
          <w:color w:val="000000" w:themeColor="text1"/>
          <w:szCs w:val="24"/>
        </w:rPr>
        <w:t>-</w:t>
      </w:r>
      <w:r w:rsidR="002F778F">
        <w:rPr>
          <w:rFonts w:ascii="Times" w:hAnsi="Times"/>
          <w:iCs/>
          <w:color w:val="000000" w:themeColor="text1"/>
          <w:szCs w:val="24"/>
        </w:rPr>
        <w:t>present.</w:t>
      </w:r>
      <w:r w:rsidRPr="0074527E">
        <w:rPr>
          <w:rFonts w:ascii="Times" w:hAnsi="Times"/>
          <w:i/>
          <w:iCs/>
          <w:color w:val="000000" w:themeColor="text1"/>
          <w:szCs w:val="24"/>
        </w:rPr>
        <w:t xml:space="preserve"> </w:t>
      </w:r>
    </w:p>
    <w:p w14:paraId="06FD9C9C" w14:textId="743C0E2F" w:rsidR="00BA1A9F" w:rsidRPr="0074527E" w:rsidRDefault="008B79EA">
      <w:pPr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Editorial Board Review: </w:t>
      </w:r>
      <w:r>
        <w:rPr>
          <w:rFonts w:ascii="Times" w:hAnsi="Times"/>
          <w:color w:val="000000" w:themeColor="text1"/>
          <w:szCs w:val="24"/>
        </w:rPr>
        <w:t>Identities: Global Journal of Culture and Politics, present.</w:t>
      </w:r>
    </w:p>
    <w:p w14:paraId="4A9DD435" w14:textId="0789C9A4" w:rsidR="006153B3" w:rsidRPr="0074527E" w:rsidRDefault="006153B3">
      <w:pPr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Scholars for Social Justice (SSJ), </w:t>
      </w:r>
      <w:r w:rsidR="00E37108" w:rsidRPr="0074527E">
        <w:rPr>
          <w:rFonts w:ascii="Times" w:hAnsi="Times"/>
          <w:color w:val="000000" w:themeColor="text1"/>
          <w:szCs w:val="24"/>
        </w:rPr>
        <w:t>Member, 2018</w:t>
      </w:r>
    </w:p>
    <w:p w14:paraId="34A99FDB" w14:textId="6F5A4482" w:rsidR="00781CFE" w:rsidRPr="00F74688" w:rsidRDefault="007A7308">
      <w:pPr>
        <w:ind w:left="432"/>
        <w:rPr>
          <w:rFonts w:ascii="Times" w:hAnsi="Times"/>
          <w:color w:val="000000" w:themeColor="text1"/>
          <w:szCs w:val="24"/>
          <w:lang w:val="es-CO"/>
        </w:rPr>
      </w:pPr>
      <w:r w:rsidRPr="00F74688">
        <w:rPr>
          <w:rFonts w:ascii="Times" w:hAnsi="Times"/>
          <w:color w:val="000000" w:themeColor="text1"/>
          <w:szCs w:val="24"/>
          <w:lang w:val="es-CO"/>
        </w:rPr>
        <w:t>A</w:t>
      </w:r>
      <w:r w:rsidR="008B76F5" w:rsidRPr="00F74688">
        <w:rPr>
          <w:rFonts w:ascii="Times" w:hAnsi="Times"/>
          <w:color w:val="000000" w:themeColor="text1"/>
          <w:szCs w:val="24"/>
          <w:lang w:val="es-CO"/>
        </w:rPr>
        <w:t>ffiliated</w:t>
      </w:r>
      <w:r w:rsidRPr="00F74688">
        <w:rPr>
          <w:rFonts w:ascii="Times" w:hAnsi="Times"/>
          <w:color w:val="000000" w:themeColor="text1"/>
          <w:szCs w:val="24"/>
          <w:lang w:val="es-CO"/>
        </w:rPr>
        <w:t xml:space="preserve"> Researcher, </w:t>
      </w:r>
      <w:r w:rsidR="00781CFE" w:rsidRPr="00F74688">
        <w:rPr>
          <w:rFonts w:ascii="Times" w:hAnsi="Times"/>
          <w:color w:val="000000" w:themeColor="text1"/>
          <w:szCs w:val="24"/>
          <w:lang w:val="es-CO"/>
        </w:rPr>
        <w:t>Cent</w:t>
      </w:r>
      <w:r w:rsidR="008B76F5" w:rsidRPr="00F74688">
        <w:rPr>
          <w:rFonts w:ascii="Times" w:hAnsi="Times"/>
          <w:color w:val="000000" w:themeColor="text1"/>
          <w:szCs w:val="24"/>
          <w:lang w:val="es-CO"/>
        </w:rPr>
        <w:t>ro de Estudios Afrodiasporicos (</w:t>
      </w:r>
      <w:r w:rsidR="00781CFE" w:rsidRPr="00F74688">
        <w:rPr>
          <w:rFonts w:ascii="Times" w:hAnsi="Times"/>
          <w:color w:val="000000" w:themeColor="text1"/>
          <w:szCs w:val="24"/>
          <w:lang w:val="es-CO"/>
        </w:rPr>
        <w:t>Colombia</w:t>
      </w:r>
      <w:r w:rsidR="008B76F5" w:rsidRPr="00F74688">
        <w:rPr>
          <w:rFonts w:ascii="Times" w:hAnsi="Times"/>
          <w:color w:val="000000" w:themeColor="text1"/>
          <w:szCs w:val="24"/>
          <w:lang w:val="es-CO"/>
        </w:rPr>
        <w:t>), 2013-present.</w:t>
      </w:r>
    </w:p>
    <w:p w14:paraId="779507D0" w14:textId="77777777" w:rsidR="00781CFE" w:rsidRPr="00F74688" w:rsidRDefault="00781CFE">
      <w:pPr>
        <w:ind w:left="432"/>
        <w:rPr>
          <w:rFonts w:ascii="Times" w:hAnsi="Times"/>
          <w:color w:val="000000" w:themeColor="text1"/>
          <w:szCs w:val="24"/>
          <w:lang w:val="es-CO"/>
        </w:rPr>
      </w:pPr>
    </w:p>
    <w:p w14:paraId="440B5740" w14:textId="77777777" w:rsidR="00262A67" w:rsidRPr="0074527E" w:rsidRDefault="00262A67">
      <w:pPr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lastRenderedPageBreak/>
        <w:t>COMMUNITY</w:t>
      </w:r>
    </w:p>
    <w:p w14:paraId="12AEDD27" w14:textId="37017BFD" w:rsidR="00781CFE" w:rsidRPr="0074527E" w:rsidRDefault="00117DFF">
      <w:pPr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Member of </w:t>
      </w:r>
      <w:r w:rsidR="00781CFE" w:rsidRPr="0074527E">
        <w:rPr>
          <w:rFonts w:ascii="Times" w:hAnsi="Times"/>
          <w:color w:val="000000" w:themeColor="text1"/>
          <w:szCs w:val="24"/>
        </w:rPr>
        <w:t>Uneafro-Brasil</w:t>
      </w:r>
      <w:r w:rsidR="00BA1A9F" w:rsidRPr="0074527E">
        <w:rPr>
          <w:rFonts w:ascii="Times" w:hAnsi="Times"/>
          <w:color w:val="000000" w:themeColor="text1"/>
          <w:szCs w:val="24"/>
        </w:rPr>
        <w:t xml:space="preserve"> / Sa</w:t>
      </w:r>
      <w:r w:rsidRPr="0074527E">
        <w:rPr>
          <w:rFonts w:ascii="Times" w:hAnsi="Times"/>
          <w:color w:val="000000" w:themeColor="text1"/>
          <w:szCs w:val="24"/>
        </w:rPr>
        <w:t>o Paulo-Brazil</w:t>
      </w:r>
      <w:r w:rsidR="008B76F5" w:rsidRPr="0074527E">
        <w:rPr>
          <w:rFonts w:ascii="Times" w:hAnsi="Times"/>
          <w:color w:val="000000" w:themeColor="text1"/>
          <w:szCs w:val="24"/>
        </w:rPr>
        <w:t>, 2008-present</w:t>
      </w:r>
    </w:p>
    <w:p w14:paraId="59CFE322" w14:textId="46B49A24" w:rsidR="00531A2E" w:rsidRPr="0074527E" w:rsidRDefault="00117DFF">
      <w:pPr>
        <w:ind w:left="432"/>
        <w:rPr>
          <w:rFonts w:ascii="Times" w:hAnsi="Times"/>
          <w:color w:val="000000" w:themeColor="text1"/>
          <w:szCs w:val="24"/>
        </w:rPr>
      </w:pPr>
      <w:r w:rsidRPr="0074527E">
        <w:rPr>
          <w:rFonts w:ascii="Times" w:hAnsi="Times"/>
          <w:color w:val="000000" w:themeColor="text1"/>
          <w:szCs w:val="24"/>
        </w:rPr>
        <w:t xml:space="preserve">Member of </w:t>
      </w:r>
      <w:r w:rsidR="00531A2E" w:rsidRPr="0074527E">
        <w:rPr>
          <w:rFonts w:ascii="Times" w:hAnsi="Times"/>
          <w:color w:val="000000" w:themeColor="text1"/>
          <w:szCs w:val="24"/>
        </w:rPr>
        <w:t>Intersecccionalidades / Cali-Colombia</w:t>
      </w:r>
      <w:r w:rsidR="008B76F5" w:rsidRPr="0074527E">
        <w:rPr>
          <w:rFonts w:ascii="Times" w:hAnsi="Times"/>
          <w:color w:val="000000" w:themeColor="text1"/>
          <w:szCs w:val="24"/>
        </w:rPr>
        <w:t>, 2014-present.</w:t>
      </w:r>
    </w:p>
    <w:p w14:paraId="4E665060" w14:textId="77777777" w:rsidR="00262A67" w:rsidRPr="0074527E" w:rsidRDefault="00262A67" w:rsidP="00BA5982">
      <w:pPr>
        <w:rPr>
          <w:rFonts w:ascii="Times" w:hAnsi="Times"/>
          <w:b/>
          <w:i/>
          <w:color w:val="000000" w:themeColor="text1"/>
          <w:szCs w:val="24"/>
        </w:rPr>
      </w:pPr>
    </w:p>
    <w:p w14:paraId="0AD03301" w14:textId="0FCBB525" w:rsidR="00474493" w:rsidRPr="0074527E" w:rsidRDefault="00262A67" w:rsidP="008B79EA">
      <w:pPr>
        <w:ind w:left="432" w:hanging="432"/>
        <w:rPr>
          <w:rFonts w:ascii="Times" w:hAnsi="Times"/>
          <w:b/>
          <w:color w:val="000000" w:themeColor="text1"/>
          <w:szCs w:val="24"/>
        </w:rPr>
      </w:pPr>
      <w:r w:rsidRPr="0074527E">
        <w:rPr>
          <w:rFonts w:ascii="Times" w:hAnsi="Times"/>
          <w:b/>
          <w:i/>
          <w:color w:val="000000" w:themeColor="text1"/>
          <w:szCs w:val="24"/>
        </w:rPr>
        <w:tab/>
      </w:r>
    </w:p>
    <w:p w14:paraId="5D32DDF0" w14:textId="77777777" w:rsidR="00262A67" w:rsidRPr="0074527E" w:rsidRDefault="00262A67">
      <w:pPr>
        <w:ind w:left="432" w:hanging="432"/>
        <w:rPr>
          <w:rFonts w:ascii="Times" w:hAnsi="Times"/>
          <w:b/>
          <w:color w:val="000000" w:themeColor="text1"/>
          <w:szCs w:val="24"/>
        </w:rPr>
      </w:pPr>
    </w:p>
    <w:p w14:paraId="6A160952" w14:textId="7AED45FE" w:rsidR="003B760E" w:rsidRPr="0074527E" w:rsidRDefault="003B760E" w:rsidP="003B760E">
      <w:pPr>
        <w:rPr>
          <w:rFonts w:ascii="Garamond" w:hAnsi="Garamond"/>
          <w:b/>
          <w:color w:val="000000" w:themeColor="text1"/>
          <w:szCs w:val="24"/>
        </w:rPr>
      </w:pPr>
    </w:p>
    <w:sectPr w:rsidR="003B760E" w:rsidRPr="0074527E" w:rsidSect="00D96F00">
      <w:headerReference w:type="even" r:id="rId20"/>
      <w:headerReference w:type="default" r:id="rId21"/>
      <w:headerReference w:type="first" r:id="rId22"/>
      <w:pgSz w:w="12240" w:h="15840"/>
      <w:pgMar w:top="1440" w:right="1296" w:bottom="144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1AA5" w14:textId="77777777" w:rsidR="00BC6BAB" w:rsidRDefault="00BC6BAB">
      <w:r>
        <w:separator/>
      </w:r>
    </w:p>
  </w:endnote>
  <w:endnote w:type="continuationSeparator" w:id="0">
    <w:p w14:paraId="26A4B84D" w14:textId="77777777" w:rsidR="00BC6BAB" w:rsidRDefault="00BC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DAA3" w14:textId="77777777" w:rsidR="00BC6BAB" w:rsidRDefault="00BC6BAB">
      <w:r>
        <w:separator/>
      </w:r>
    </w:p>
  </w:footnote>
  <w:footnote w:type="continuationSeparator" w:id="0">
    <w:p w14:paraId="6A837D3E" w14:textId="77777777" w:rsidR="00BC6BAB" w:rsidRDefault="00BC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5A48" w14:textId="1BA8D19A" w:rsidR="005A52FB" w:rsidRDefault="005A52FB" w:rsidP="00065D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4CA48BC" w14:textId="77777777" w:rsidR="005A52FB" w:rsidRDefault="005A52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1E72" w14:textId="65D0F08A" w:rsidR="005A52FB" w:rsidRDefault="005A52FB" w:rsidP="00065D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8C5">
      <w:rPr>
        <w:rStyle w:val="PageNumber"/>
        <w:noProof/>
      </w:rPr>
      <w:t>9</w:t>
    </w:r>
    <w:r>
      <w:rPr>
        <w:rStyle w:val="PageNumber"/>
      </w:rPr>
      <w:fldChar w:fldCharType="end"/>
    </w:r>
  </w:p>
  <w:p w14:paraId="4EB9ADB1" w14:textId="77777777" w:rsidR="005A52FB" w:rsidRDefault="005A52F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9D14D" w14:textId="634A231C" w:rsidR="0074527E" w:rsidRPr="0074527E" w:rsidRDefault="0074527E" w:rsidP="0074527E">
    <w:pPr>
      <w:pStyle w:val="Header"/>
      <w:ind w:right="480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Pr="0074527E">
      <w:rPr>
        <w:sz w:val="20"/>
        <w:szCs w:val="15"/>
        <w:lang w:val="es-ES"/>
      </w:rPr>
      <w:t>ALVES_C.V</w:t>
    </w:r>
    <w:r w:rsidR="00454CB9">
      <w:rPr>
        <w:sz w:val="20"/>
        <w:szCs w:val="15"/>
        <w:lang w:val="es-ES"/>
      </w:rPr>
      <w:t xml:space="preserve"> 20</w:t>
    </w:r>
    <w:r w:rsidR="00D94F57">
      <w:rPr>
        <w:sz w:val="20"/>
        <w:szCs w:val="15"/>
        <w:lang w:val="es-E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5649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Garamond"/>
        <w:lang w:val="es-CO"/>
      </w:rPr>
    </w:lvl>
  </w:abstractNum>
  <w:abstractNum w:abstractNumId="2" w15:restartNumberingAfterBreak="0">
    <w:nsid w:val="01000C07"/>
    <w:multiLevelType w:val="singleLevel"/>
    <w:tmpl w:val="44862E3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4"/>
      </w:rPr>
    </w:lvl>
  </w:abstractNum>
  <w:abstractNum w:abstractNumId="3" w15:restartNumberingAfterBreak="0">
    <w:nsid w:val="10FE2130"/>
    <w:multiLevelType w:val="hybridMultilevel"/>
    <w:tmpl w:val="2CE0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7A6B"/>
    <w:multiLevelType w:val="singleLevel"/>
    <w:tmpl w:val="4FEC614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4"/>
      </w:rPr>
    </w:lvl>
  </w:abstractNum>
  <w:abstractNum w:abstractNumId="5" w15:restartNumberingAfterBreak="0">
    <w:nsid w:val="48854D68"/>
    <w:multiLevelType w:val="multilevel"/>
    <w:tmpl w:val="9D2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C5A35"/>
    <w:multiLevelType w:val="singleLevel"/>
    <w:tmpl w:val="CFA6A224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5ADC05A1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43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NDM3NjE2szC2NDBT0lEKTi0uzszPAykwrQUAC+OFKiwAAAA="/>
  </w:docVars>
  <w:rsids>
    <w:rsidRoot w:val="00E200A2"/>
    <w:rsid w:val="000164F3"/>
    <w:rsid w:val="00025B09"/>
    <w:rsid w:val="00033BD1"/>
    <w:rsid w:val="00047D8A"/>
    <w:rsid w:val="0005487F"/>
    <w:rsid w:val="00060585"/>
    <w:rsid w:val="00065DCF"/>
    <w:rsid w:val="000669F6"/>
    <w:rsid w:val="00087178"/>
    <w:rsid w:val="00095498"/>
    <w:rsid w:val="000A3E6B"/>
    <w:rsid w:val="000B13B9"/>
    <w:rsid w:val="000B4472"/>
    <w:rsid w:val="000B52C4"/>
    <w:rsid w:val="000F34AE"/>
    <w:rsid w:val="00116554"/>
    <w:rsid w:val="00117DFF"/>
    <w:rsid w:val="00125612"/>
    <w:rsid w:val="00140FCD"/>
    <w:rsid w:val="001440F0"/>
    <w:rsid w:val="001445B7"/>
    <w:rsid w:val="0015682A"/>
    <w:rsid w:val="00171D10"/>
    <w:rsid w:val="00172AF8"/>
    <w:rsid w:val="00177382"/>
    <w:rsid w:val="001827E4"/>
    <w:rsid w:val="001863FC"/>
    <w:rsid w:val="001C1F13"/>
    <w:rsid w:val="001C2002"/>
    <w:rsid w:val="002059A6"/>
    <w:rsid w:val="0021793D"/>
    <w:rsid w:val="00220701"/>
    <w:rsid w:val="00220972"/>
    <w:rsid w:val="00236745"/>
    <w:rsid w:val="00262A67"/>
    <w:rsid w:val="0027667E"/>
    <w:rsid w:val="00287FD6"/>
    <w:rsid w:val="00290A73"/>
    <w:rsid w:val="002C1A92"/>
    <w:rsid w:val="002E0B4C"/>
    <w:rsid w:val="002E2A6A"/>
    <w:rsid w:val="002E6702"/>
    <w:rsid w:val="002F2E73"/>
    <w:rsid w:val="002F778F"/>
    <w:rsid w:val="00306543"/>
    <w:rsid w:val="003229C6"/>
    <w:rsid w:val="003244A4"/>
    <w:rsid w:val="00330C8C"/>
    <w:rsid w:val="0034790F"/>
    <w:rsid w:val="00355C81"/>
    <w:rsid w:val="00355C9A"/>
    <w:rsid w:val="003B760E"/>
    <w:rsid w:val="003C66AC"/>
    <w:rsid w:val="00400A4B"/>
    <w:rsid w:val="00416519"/>
    <w:rsid w:val="00432D2E"/>
    <w:rsid w:val="004524B2"/>
    <w:rsid w:val="00454CB9"/>
    <w:rsid w:val="004555D9"/>
    <w:rsid w:val="004641E8"/>
    <w:rsid w:val="00470801"/>
    <w:rsid w:val="00471756"/>
    <w:rsid w:val="00474493"/>
    <w:rsid w:val="004C1C02"/>
    <w:rsid w:val="004E5ACC"/>
    <w:rsid w:val="004E60AA"/>
    <w:rsid w:val="00531A2E"/>
    <w:rsid w:val="00554D51"/>
    <w:rsid w:val="0056177F"/>
    <w:rsid w:val="00586FC5"/>
    <w:rsid w:val="005A52FB"/>
    <w:rsid w:val="005C6579"/>
    <w:rsid w:val="005D5035"/>
    <w:rsid w:val="005D7BA2"/>
    <w:rsid w:val="005F2B58"/>
    <w:rsid w:val="006044CD"/>
    <w:rsid w:val="006153B3"/>
    <w:rsid w:val="006203D7"/>
    <w:rsid w:val="00623B72"/>
    <w:rsid w:val="00650316"/>
    <w:rsid w:val="006508DA"/>
    <w:rsid w:val="00657CA6"/>
    <w:rsid w:val="00660F57"/>
    <w:rsid w:val="006801C6"/>
    <w:rsid w:val="006B4B82"/>
    <w:rsid w:val="006C581E"/>
    <w:rsid w:val="006E41B4"/>
    <w:rsid w:val="006F3AAB"/>
    <w:rsid w:val="007005F2"/>
    <w:rsid w:val="00716B35"/>
    <w:rsid w:val="00721601"/>
    <w:rsid w:val="0073133A"/>
    <w:rsid w:val="007429B5"/>
    <w:rsid w:val="007435C1"/>
    <w:rsid w:val="0074471A"/>
    <w:rsid w:val="0074527E"/>
    <w:rsid w:val="0075707D"/>
    <w:rsid w:val="00757BC9"/>
    <w:rsid w:val="00765A3A"/>
    <w:rsid w:val="00780342"/>
    <w:rsid w:val="00781CFE"/>
    <w:rsid w:val="00794935"/>
    <w:rsid w:val="00796EDD"/>
    <w:rsid w:val="007A7308"/>
    <w:rsid w:val="007B2DFD"/>
    <w:rsid w:val="007D21A5"/>
    <w:rsid w:val="007E66B9"/>
    <w:rsid w:val="007F4E15"/>
    <w:rsid w:val="00807966"/>
    <w:rsid w:val="00812565"/>
    <w:rsid w:val="00824EEE"/>
    <w:rsid w:val="0085058D"/>
    <w:rsid w:val="0085583D"/>
    <w:rsid w:val="00895D14"/>
    <w:rsid w:val="008B76F5"/>
    <w:rsid w:val="008B79EA"/>
    <w:rsid w:val="008C7611"/>
    <w:rsid w:val="008E6631"/>
    <w:rsid w:val="0091456B"/>
    <w:rsid w:val="00920514"/>
    <w:rsid w:val="00933F4E"/>
    <w:rsid w:val="00934909"/>
    <w:rsid w:val="00965C83"/>
    <w:rsid w:val="009748C5"/>
    <w:rsid w:val="009829CF"/>
    <w:rsid w:val="00983EC1"/>
    <w:rsid w:val="009A3E70"/>
    <w:rsid w:val="009B3DE8"/>
    <w:rsid w:val="009B3F2A"/>
    <w:rsid w:val="009D2013"/>
    <w:rsid w:val="009E44CE"/>
    <w:rsid w:val="009E703C"/>
    <w:rsid w:val="009F1C11"/>
    <w:rsid w:val="00A3501E"/>
    <w:rsid w:val="00A40D85"/>
    <w:rsid w:val="00A76FA6"/>
    <w:rsid w:val="00A81BBE"/>
    <w:rsid w:val="00A908EB"/>
    <w:rsid w:val="00AA2339"/>
    <w:rsid w:val="00AD4DF0"/>
    <w:rsid w:val="00AD6A4A"/>
    <w:rsid w:val="00AF4523"/>
    <w:rsid w:val="00B124A0"/>
    <w:rsid w:val="00B26A86"/>
    <w:rsid w:val="00B40403"/>
    <w:rsid w:val="00B634F2"/>
    <w:rsid w:val="00BA1A9F"/>
    <w:rsid w:val="00BA5982"/>
    <w:rsid w:val="00BA78BC"/>
    <w:rsid w:val="00BC6BAB"/>
    <w:rsid w:val="00BD60CC"/>
    <w:rsid w:val="00BD61E8"/>
    <w:rsid w:val="00BE1A75"/>
    <w:rsid w:val="00BE4DB5"/>
    <w:rsid w:val="00BF2141"/>
    <w:rsid w:val="00BF33AF"/>
    <w:rsid w:val="00BF6DF9"/>
    <w:rsid w:val="00C34691"/>
    <w:rsid w:val="00C6032F"/>
    <w:rsid w:val="00C86C69"/>
    <w:rsid w:val="00C937A6"/>
    <w:rsid w:val="00CA6F32"/>
    <w:rsid w:val="00CC4E0E"/>
    <w:rsid w:val="00CD27BB"/>
    <w:rsid w:val="00CD7A22"/>
    <w:rsid w:val="00CF1E39"/>
    <w:rsid w:val="00D05498"/>
    <w:rsid w:val="00D21AFF"/>
    <w:rsid w:val="00D3122D"/>
    <w:rsid w:val="00D343C3"/>
    <w:rsid w:val="00D42283"/>
    <w:rsid w:val="00D471BD"/>
    <w:rsid w:val="00D55165"/>
    <w:rsid w:val="00D70133"/>
    <w:rsid w:val="00D74564"/>
    <w:rsid w:val="00D94F57"/>
    <w:rsid w:val="00D953A3"/>
    <w:rsid w:val="00D96F00"/>
    <w:rsid w:val="00DA181B"/>
    <w:rsid w:val="00DA1FA6"/>
    <w:rsid w:val="00DC68EE"/>
    <w:rsid w:val="00DE7660"/>
    <w:rsid w:val="00E0201D"/>
    <w:rsid w:val="00E07511"/>
    <w:rsid w:val="00E200A2"/>
    <w:rsid w:val="00E37108"/>
    <w:rsid w:val="00E41D89"/>
    <w:rsid w:val="00E45E33"/>
    <w:rsid w:val="00E51C5D"/>
    <w:rsid w:val="00E80D20"/>
    <w:rsid w:val="00E83A6D"/>
    <w:rsid w:val="00E87568"/>
    <w:rsid w:val="00EA2EB2"/>
    <w:rsid w:val="00EC4C6A"/>
    <w:rsid w:val="00ED1A0F"/>
    <w:rsid w:val="00EF0A7D"/>
    <w:rsid w:val="00EF4186"/>
    <w:rsid w:val="00F0779A"/>
    <w:rsid w:val="00F149C7"/>
    <w:rsid w:val="00F149E3"/>
    <w:rsid w:val="00F458FD"/>
    <w:rsid w:val="00F45F8C"/>
    <w:rsid w:val="00F6506F"/>
    <w:rsid w:val="00F7449D"/>
    <w:rsid w:val="00F74688"/>
    <w:rsid w:val="00FA0D36"/>
    <w:rsid w:val="00FB4D91"/>
    <w:rsid w:val="00FC4769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C5CEF"/>
  <w15:docId w15:val="{5F920AF2-A838-9B43-94F5-1ECE5012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64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E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A40D8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81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C581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81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20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01"/>
    <w:rPr>
      <w:sz w:val="24"/>
    </w:rPr>
  </w:style>
  <w:style w:type="paragraph" w:styleId="ListParagraph">
    <w:name w:val="List Paragraph"/>
    <w:basedOn w:val="Normal"/>
    <w:uiPriority w:val="72"/>
    <w:rsid w:val="005617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33AF"/>
  </w:style>
  <w:style w:type="paragraph" w:styleId="BodyText">
    <w:name w:val="Body Text"/>
    <w:basedOn w:val="Normal"/>
    <w:link w:val="BodyTextChar"/>
    <w:rsid w:val="00BF33AF"/>
    <w:pPr>
      <w:suppressAutoHyphens/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F33AF"/>
  </w:style>
  <w:style w:type="character" w:styleId="Hyperlink">
    <w:name w:val="Hyperlink"/>
    <w:uiPriority w:val="99"/>
    <w:rsid w:val="00DA181B"/>
  </w:style>
  <w:style w:type="character" w:styleId="Emphasis">
    <w:name w:val="Emphasis"/>
    <w:uiPriority w:val="20"/>
    <w:qFormat/>
    <w:rsid w:val="00DA181B"/>
    <w:rPr>
      <w:i/>
      <w:iCs/>
    </w:rPr>
  </w:style>
  <w:style w:type="paragraph" w:styleId="NoSpacing">
    <w:name w:val="No Spacing"/>
    <w:uiPriority w:val="1"/>
    <w:qFormat/>
    <w:rsid w:val="002C1A92"/>
    <w:rPr>
      <w:rFonts w:asciiTheme="minorHAnsi" w:eastAsiaTheme="minorHAnsi" w:hAnsiTheme="minorHAnsi" w:cstheme="minorBidi"/>
      <w:sz w:val="22"/>
      <w:szCs w:val="22"/>
    </w:rPr>
  </w:style>
  <w:style w:type="character" w:customStyle="1" w:styleId="m-6575677304167399546gmail-author-186316799">
    <w:name w:val="m_-6575677304167399546gmail-author-186316799"/>
    <w:basedOn w:val="DefaultParagraphFont"/>
    <w:rsid w:val="002C1A92"/>
  </w:style>
  <w:style w:type="character" w:styleId="Strong">
    <w:name w:val="Strong"/>
    <w:basedOn w:val="DefaultParagraphFont"/>
    <w:uiPriority w:val="22"/>
    <w:qFormat/>
    <w:rsid w:val="006508DA"/>
    <w:rPr>
      <w:b/>
      <w:bCs/>
    </w:rPr>
  </w:style>
  <w:style w:type="character" w:customStyle="1" w:styleId="a">
    <w:name w:val="a"/>
    <w:basedOn w:val="DefaultParagraphFont"/>
    <w:rsid w:val="004524B2"/>
  </w:style>
  <w:style w:type="character" w:customStyle="1" w:styleId="l6">
    <w:name w:val="l6"/>
    <w:basedOn w:val="DefaultParagraphFont"/>
    <w:rsid w:val="004524B2"/>
  </w:style>
  <w:style w:type="character" w:styleId="UnresolvedMention">
    <w:name w:val="Unresolved Mention"/>
    <w:basedOn w:val="DefaultParagraphFont"/>
    <w:uiPriority w:val="99"/>
    <w:semiHidden/>
    <w:unhideWhenUsed/>
    <w:rsid w:val="006E41B4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D94F57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4F57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14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la.org/news/2018/11/21/antiblackness-and-brazilian-elections%20November%2020" TargetMode="External"/><Relationship Id="rId13" Type="http://schemas.openxmlformats.org/officeDocument/2006/relationships/hyperlink" Target="http://site.adital.com.br/site/noticia.php?lang=ES&amp;cod=86751" TargetMode="External"/><Relationship Id="rId18" Type="http://schemas.openxmlformats.org/officeDocument/2006/relationships/hyperlink" Target="http://www.uneafrobrasil.org/?pg=opiniaonot&amp;id=197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bolitionjournal.org/a-failure-of-imagination-donald-trump-the-u-s-brazils-white-nationalism-and-the-need-for-an-african-diasporic-abolitionist-program/" TargetMode="External"/><Relationship Id="rId17" Type="http://schemas.openxmlformats.org/officeDocument/2006/relationships/hyperlink" Target="http://www.brasildefato.com.br/node/9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servatoriodaimprensa.com.br/news/view/_ed694_a_ditadura_dos_mass_media_e_a_esfera_publi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democracy.net/democraciaabierta/jaime-amparo-alves/lula-da-silva-muerto-ser-un-m-rtir-encarcelado-ser-un-h-roe-en-%20February%20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endemocracy.net/jaime-amparo-alves/beyond-samba-and-football-brazilian-protests-in-contex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lackagendareport.com/marielle-francos-assassination-one-tens-thousands-black-murders-brazil" TargetMode="External"/><Relationship Id="rId19" Type="http://schemas.openxmlformats.org/officeDocument/2006/relationships/hyperlink" Target="https://aaa.confex.com/aaa/2015/webprogram/Paper540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sillavacia.com/silla-llena/red-pacifico/historia/mas-alla-de-la-paz-negativa-voces-marginadas-en-la-colombia-urbana" TargetMode="External"/><Relationship Id="rId14" Type="http://schemas.openxmlformats.org/officeDocument/2006/relationships/hyperlink" Target="https://www.opendemocracy.net/jaime-alves/police-terror-in-brazi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75C8E-64F8-2545-8BC9-C2222402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2928</Words>
  <Characters>16694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College of Staten Island/CUNY</vt:lpstr>
      <vt:lpstr>The College of Staten Island/CUNY</vt:lpstr>
    </vt:vector>
  </TitlesOfParts>
  <Company>Dell Computer Corporation</Company>
  <LinksUpToDate>false</LinksUpToDate>
  <CharactersWithSpaces>19583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Staten Island/CUNY</dc:title>
  <dc:creator>David M. Podell</dc:creator>
  <dc:description>JU$t bEEn CAPuted!</dc:description>
  <cp:lastModifiedBy>Microsoft Office User</cp:lastModifiedBy>
  <cp:revision>6</cp:revision>
  <cp:lastPrinted>2017-12-05T19:42:00Z</cp:lastPrinted>
  <dcterms:created xsi:type="dcterms:W3CDTF">2020-02-26T17:46:00Z</dcterms:created>
  <dcterms:modified xsi:type="dcterms:W3CDTF">2020-06-17T02:39:00Z</dcterms:modified>
</cp:coreProperties>
</file>